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62FECE" w14:textId="7BB95072" w:rsidR="00C80826" w:rsidRPr="001C515F" w:rsidRDefault="00C80826">
      <w:pPr>
        <w:jc w:val="center"/>
        <w:rPr>
          <w:b/>
          <w:lang w:val="uk-UA"/>
        </w:rPr>
      </w:pPr>
    </w:p>
    <w:p w14:paraId="77D5E618" w14:textId="77777777" w:rsidR="00C80826" w:rsidRPr="001C515F" w:rsidRDefault="00C80826">
      <w:pPr>
        <w:jc w:val="center"/>
        <w:rPr>
          <w:b/>
          <w:lang w:val="uk-UA"/>
        </w:rPr>
      </w:pPr>
    </w:p>
    <w:p w14:paraId="63E92EF0" w14:textId="77777777" w:rsidR="00C80826" w:rsidRPr="001C515F" w:rsidRDefault="00C80826">
      <w:pPr>
        <w:jc w:val="center"/>
        <w:rPr>
          <w:b/>
          <w:lang w:val="uk-UA"/>
        </w:rPr>
      </w:pPr>
    </w:p>
    <w:p w14:paraId="03BA8FB9" w14:textId="77777777" w:rsidR="00C80826" w:rsidRPr="001C515F" w:rsidRDefault="00C80826">
      <w:pPr>
        <w:jc w:val="center"/>
        <w:rPr>
          <w:b/>
          <w:lang w:val="uk-UA"/>
        </w:rPr>
      </w:pPr>
    </w:p>
    <w:p w14:paraId="27285A37" w14:textId="77777777" w:rsidR="00C80826" w:rsidRPr="001C515F" w:rsidRDefault="00C80826">
      <w:pPr>
        <w:jc w:val="center"/>
        <w:rPr>
          <w:b/>
          <w:lang w:val="uk-UA"/>
        </w:rPr>
      </w:pPr>
    </w:p>
    <w:p w14:paraId="5219B7B0" w14:textId="77777777" w:rsidR="00C80826" w:rsidRPr="001C515F" w:rsidRDefault="00C80826">
      <w:pPr>
        <w:jc w:val="center"/>
        <w:rPr>
          <w:b/>
          <w:lang w:val="uk-UA"/>
        </w:rPr>
      </w:pPr>
    </w:p>
    <w:p w14:paraId="3FA8AE42" w14:textId="77777777" w:rsidR="00C80826" w:rsidRPr="001C515F" w:rsidRDefault="00C80826">
      <w:pPr>
        <w:jc w:val="left"/>
        <w:rPr>
          <w:b/>
          <w:lang w:val="uk-UA"/>
        </w:rPr>
      </w:pPr>
    </w:p>
    <w:p w14:paraId="4531F337" w14:textId="77777777" w:rsidR="00C80826" w:rsidRPr="001C515F" w:rsidRDefault="00C80826">
      <w:pPr>
        <w:jc w:val="center"/>
        <w:rPr>
          <w:b/>
          <w:lang w:val="uk-UA"/>
        </w:rPr>
      </w:pPr>
    </w:p>
    <w:p w14:paraId="284C6BA2" w14:textId="77777777" w:rsidR="00C80826" w:rsidRPr="001C515F" w:rsidRDefault="00C80826">
      <w:pPr>
        <w:jc w:val="center"/>
        <w:rPr>
          <w:b/>
          <w:lang w:val="uk-UA"/>
        </w:rPr>
      </w:pPr>
    </w:p>
    <w:p w14:paraId="16C9F9D9" w14:textId="77777777" w:rsidR="00C80826" w:rsidRPr="0067315D" w:rsidRDefault="0026730D">
      <w:pPr>
        <w:jc w:val="center"/>
        <w:rPr>
          <w:b/>
          <w:sz w:val="40"/>
          <w:szCs w:val="40"/>
          <w:lang w:val="uk-UA"/>
        </w:rPr>
      </w:pPr>
      <w:r w:rsidRPr="0067315D">
        <w:rPr>
          <w:b/>
          <w:sz w:val="40"/>
          <w:szCs w:val="40"/>
          <w:lang w:val="uk-UA"/>
        </w:rPr>
        <w:t>ЖУРНАЛ РОБІТ</w:t>
      </w:r>
    </w:p>
    <w:p w14:paraId="5D82C50F" w14:textId="77777777" w:rsidR="00C80826" w:rsidRPr="0067315D" w:rsidRDefault="0026730D">
      <w:pPr>
        <w:jc w:val="center"/>
        <w:rPr>
          <w:b/>
          <w:sz w:val="40"/>
          <w:szCs w:val="40"/>
          <w:lang w:val="uk-UA"/>
        </w:rPr>
      </w:pPr>
      <w:r w:rsidRPr="0067315D">
        <w:rPr>
          <w:b/>
          <w:sz w:val="40"/>
          <w:szCs w:val="40"/>
          <w:u w:val="single"/>
          <w:lang w:val="uk-UA"/>
        </w:rPr>
        <w:t>2025 рік</w:t>
      </w:r>
      <w:r w:rsidRPr="0067315D">
        <w:rPr>
          <w:sz w:val="40"/>
          <w:szCs w:val="40"/>
          <w:lang w:val="uk-UA"/>
        </w:rPr>
        <w:br/>
      </w:r>
    </w:p>
    <w:p w14:paraId="7CCEB85F" w14:textId="77777777" w:rsidR="00C80826" w:rsidRPr="001C515F" w:rsidRDefault="00C80826">
      <w:pPr>
        <w:jc w:val="center"/>
        <w:rPr>
          <w:b/>
          <w:lang w:val="uk-UA"/>
        </w:rPr>
      </w:pPr>
    </w:p>
    <w:p w14:paraId="2184123E" w14:textId="77777777" w:rsidR="00C80826" w:rsidRPr="001C515F" w:rsidRDefault="00C80826">
      <w:pPr>
        <w:jc w:val="center"/>
        <w:rPr>
          <w:b/>
          <w:lang w:val="uk-UA"/>
        </w:rPr>
      </w:pPr>
    </w:p>
    <w:p w14:paraId="62BCA691" w14:textId="77777777" w:rsidR="00C80826" w:rsidRPr="001C515F" w:rsidRDefault="0026730D">
      <w:pPr>
        <w:jc w:val="center"/>
        <w:rPr>
          <w:b/>
          <w:lang w:val="uk-UA"/>
        </w:rPr>
      </w:pPr>
      <w:r w:rsidRPr="001C515F">
        <w:rPr>
          <w:b/>
          <w:lang w:val="uk-UA"/>
        </w:rPr>
        <w:t>наукового співробітника лабораторії біомеханіки</w:t>
      </w:r>
      <w:r w:rsidRPr="001C515F">
        <w:rPr>
          <w:b/>
          <w:lang w:val="uk-UA"/>
        </w:rPr>
        <w:br/>
      </w:r>
      <w:proofErr w:type="spellStart"/>
      <w:r w:rsidRPr="001C515F">
        <w:rPr>
          <w:b/>
          <w:lang w:val="uk-UA"/>
        </w:rPr>
        <w:t>Карпінської</w:t>
      </w:r>
      <w:proofErr w:type="spellEnd"/>
      <w:r w:rsidRPr="001C515F">
        <w:rPr>
          <w:b/>
          <w:lang w:val="uk-UA"/>
        </w:rPr>
        <w:t xml:space="preserve"> О.Д.</w:t>
      </w:r>
    </w:p>
    <w:p w14:paraId="7A4F04E7" w14:textId="77777777" w:rsidR="00C80826" w:rsidRPr="001C515F" w:rsidRDefault="00C80826">
      <w:pPr>
        <w:rPr>
          <w:lang w:val="uk-UA"/>
        </w:rPr>
      </w:pPr>
    </w:p>
    <w:p w14:paraId="447C1844" w14:textId="77777777" w:rsidR="00C80826" w:rsidRPr="001C515F" w:rsidRDefault="00C80826">
      <w:pPr>
        <w:rPr>
          <w:lang w:val="uk-UA"/>
        </w:rPr>
      </w:pPr>
    </w:p>
    <w:p w14:paraId="67BBB667" w14:textId="77777777" w:rsidR="00C80826" w:rsidRPr="001C515F" w:rsidRDefault="00C80826">
      <w:pPr>
        <w:rPr>
          <w:lang w:val="uk-UA"/>
        </w:rPr>
      </w:pPr>
    </w:p>
    <w:p w14:paraId="2751751F" w14:textId="77777777" w:rsidR="00C80826" w:rsidRPr="001C515F" w:rsidRDefault="00C80826">
      <w:pPr>
        <w:rPr>
          <w:lang w:val="uk-UA"/>
        </w:rPr>
      </w:pPr>
    </w:p>
    <w:p w14:paraId="560842CB" w14:textId="77777777" w:rsidR="00923336" w:rsidRDefault="00993FFE" w:rsidP="00C20564">
      <w:pPr>
        <w:rPr>
          <w:lang w:val="uk-UA"/>
        </w:rPr>
      </w:pPr>
      <w:r w:rsidRPr="001C515F">
        <w:rPr>
          <w:lang w:val="uk-UA"/>
        </w:rPr>
        <w:br w:type="column"/>
      </w:r>
    </w:p>
    <w:tbl>
      <w:tblPr>
        <w:tblStyle w:val="ad"/>
        <w:tblW w:w="9345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46"/>
        <w:gridCol w:w="8499"/>
      </w:tblGrid>
      <w:tr w:rsidR="00923336" w:rsidRPr="001C515F" w14:paraId="4A8E40CF" w14:textId="77777777" w:rsidTr="00D93AD8">
        <w:trPr>
          <w:trHeight w:val="391"/>
        </w:trPr>
        <w:tc>
          <w:tcPr>
            <w:tcW w:w="9345" w:type="dxa"/>
            <w:gridSpan w:val="2"/>
            <w:vAlign w:val="center"/>
          </w:tcPr>
          <w:p w14:paraId="15F747E8" w14:textId="667BBAFA" w:rsidR="00923336" w:rsidRPr="001C515F" w:rsidRDefault="00923336" w:rsidP="00D93AD8">
            <w:pPr>
              <w:pStyle w:val="3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val="uk-UA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lang w:val="uk-UA"/>
              </w:rPr>
              <w:t>Грудень</w:t>
            </w:r>
            <w:r w:rsidRPr="001C515F">
              <w:rPr>
                <w:rFonts w:ascii="Times New Roman" w:eastAsia="Times New Roman" w:hAnsi="Times New Roman" w:cs="Times New Roman"/>
                <w:b/>
                <w:color w:val="000000"/>
                <w:lang w:val="uk-UA"/>
              </w:rPr>
              <w:t xml:space="preserve"> 2025</w:t>
            </w:r>
          </w:p>
        </w:tc>
      </w:tr>
      <w:tr w:rsidR="00923336" w:rsidRPr="0067315D" w14:paraId="3741F41E" w14:textId="77777777" w:rsidTr="00315DEF">
        <w:trPr>
          <w:trHeight w:val="264"/>
        </w:trPr>
        <w:tc>
          <w:tcPr>
            <w:tcW w:w="846" w:type="dxa"/>
          </w:tcPr>
          <w:p w14:paraId="4E592183" w14:textId="31856AC7" w:rsidR="00923336" w:rsidRPr="001C515F" w:rsidRDefault="00923336" w:rsidP="00D93AD8">
            <w:pPr>
              <w:rPr>
                <w:lang w:val="uk-UA"/>
              </w:rPr>
            </w:pPr>
            <w:r>
              <w:rPr>
                <w:lang w:val="uk-UA"/>
              </w:rPr>
              <w:t>1.12</w:t>
            </w:r>
          </w:p>
        </w:tc>
        <w:tc>
          <w:tcPr>
            <w:tcW w:w="8499" w:type="dxa"/>
          </w:tcPr>
          <w:p w14:paraId="17BBABB4" w14:textId="4600DA49" w:rsidR="00923336" w:rsidRDefault="00923336" w:rsidP="00D93AD8">
            <w:pPr>
              <w:jc w:val="left"/>
              <w:rPr>
                <w:lang w:val="uk-UA"/>
              </w:rPr>
            </w:pPr>
            <w:r>
              <w:rPr>
                <w:lang w:val="uk-UA"/>
              </w:rPr>
              <w:t xml:space="preserve">Обговорення можливості патентування протеза </w:t>
            </w:r>
            <w:proofErr w:type="spellStart"/>
            <w:r>
              <w:rPr>
                <w:lang w:val="uk-UA"/>
              </w:rPr>
              <w:t>міжхребцевого</w:t>
            </w:r>
            <w:proofErr w:type="spellEnd"/>
            <w:r>
              <w:rPr>
                <w:lang w:val="uk-UA"/>
              </w:rPr>
              <w:t xml:space="preserve"> диску (</w:t>
            </w:r>
            <w:proofErr w:type="spellStart"/>
            <w:r>
              <w:rPr>
                <w:lang w:val="uk-UA"/>
              </w:rPr>
              <w:t>Перфільєв</w:t>
            </w:r>
            <w:proofErr w:type="spellEnd"/>
            <w:r>
              <w:rPr>
                <w:lang w:val="uk-UA"/>
              </w:rPr>
              <w:t xml:space="preserve">) за темою НДР </w:t>
            </w:r>
            <w:r w:rsidRPr="00923336">
              <w:rPr>
                <w:lang w:val="uk-UA"/>
              </w:rPr>
              <w:t>ЦФ.2024.</w:t>
            </w:r>
            <w:r>
              <w:rPr>
                <w:lang w:val="uk-UA"/>
              </w:rPr>
              <w:t>3</w:t>
            </w:r>
            <w:r w:rsidRPr="00923336">
              <w:rPr>
                <w:lang w:val="uk-UA"/>
              </w:rPr>
              <w:t xml:space="preserve">.НАМНУ </w:t>
            </w:r>
          </w:p>
          <w:p w14:paraId="4C677009" w14:textId="662B9331" w:rsidR="00923336" w:rsidRPr="001C515F" w:rsidRDefault="00923336" w:rsidP="00D93AD8">
            <w:pPr>
              <w:jc w:val="left"/>
              <w:rPr>
                <w:lang w:val="uk-UA"/>
              </w:rPr>
            </w:pPr>
            <w:r>
              <w:rPr>
                <w:lang w:val="uk-UA"/>
              </w:rPr>
              <w:t xml:space="preserve">Обговорення результатів та </w:t>
            </w:r>
            <w:r w:rsidR="00AE3D5A">
              <w:rPr>
                <w:lang w:val="uk-UA"/>
              </w:rPr>
              <w:t xml:space="preserve">планування наступних розділів досліджень по </w:t>
            </w:r>
            <w:proofErr w:type="spellStart"/>
            <w:r w:rsidR="00AE3D5A">
              <w:rPr>
                <w:lang w:val="uk-UA"/>
              </w:rPr>
              <w:t>диспластичному</w:t>
            </w:r>
            <w:proofErr w:type="spellEnd"/>
            <w:r w:rsidR="00AE3D5A">
              <w:rPr>
                <w:lang w:val="uk-UA"/>
              </w:rPr>
              <w:t xml:space="preserve"> </w:t>
            </w:r>
            <w:proofErr w:type="spellStart"/>
            <w:r w:rsidR="00AE3D5A">
              <w:rPr>
                <w:lang w:val="uk-UA"/>
              </w:rPr>
              <w:t>коксартрозу</w:t>
            </w:r>
            <w:proofErr w:type="spellEnd"/>
          </w:p>
        </w:tc>
      </w:tr>
      <w:tr w:rsidR="00923336" w:rsidRPr="0067315D" w14:paraId="3E9CA6C7" w14:textId="77777777" w:rsidTr="00315DEF">
        <w:trPr>
          <w:trHeight w:val="264"/>
        </w:trPr>
        <w:tc>
          <w:tcPr>
            <w:tcW w:w="846" w:type="dxa"/>
          </w:tcPr>
          <w:p w14:paraId="7687EEAE" w14:textId="7381DC70" w:rsidR="00923336" w:rsidRDefault="00923336" w:rsidP="00D93AD8">
            <w:pPr>
              <w:rPr>
                <w:lang w:val="uk-UA"/>
              </w:rPr>
            </w:pPr>
            <w:r>
              <w:rPr>
                <w:lang w:val="uk-UA"/>
              </w:rPr>
              <w:t>2.12</w:t>
            </w:r>
          </w:p>
        </w:tc>
        <w:tc>
          <w:tcPr>
            <w:tcW w:w="8499" w:type="dxa"/>
          </w:tcPr>
          <w:p w14:paraId="5ED6929E" w14:textId="18F32012" w:rsidR="00923336" w:rsidRPr="00A51424" w:rsidRDefault="00AE3D5A" w:rsidP="00D93AD8">
            <w:pPr>
              <w:jc w:val="left"/>
              <w:rPr>
                <w:b/>
                <w:bCs/>
                <w:lang w:val="uk-UA"/>
              </w:rPr>
            </w:pPr>
            <w:r>
              <w:rPr>
                <w:lang w:val="uk-UA"/>
              </w:rPr>
              <w:t xml:space="preserve">Нарада з директором </w:t>
            </w:r>
            <w:r w:rsidR="00A51424">
              <w:rPr>
                <w:lang w:val="uk-UA"/>
              </w:rPr>
              <w:t xml:space="preserve">щодо завершення теми </w:t>
            </w:r>
            <w:r w:rsidR="00A51424" w:rsidRPr="002C1839">
              <w:rPr>
                <w:lang w:val="ru-RU"/>
              </w:rPr>
              <w:t>ЦФ.2021.4.НАМНУ</w:t>
            </w:r>
            <w:r w:rsidR="00A51424" w:rsidRPr="00C74881">
              <w:rPr>
                <w:sz w:val="28"/>
                <w:szCs w:val="28"/>
                <w:u w:val="single"/>
                <w:lang w:val="uk-UA"/>
              </w:rPr>
              <w:t xml:space="preserve"> </w:t>
            </w:r>
          </w:p>
          <w:p w14:paraId="57DC6F0A" w14:textId="59AB015E" w:rsidR="00AE3D5A" w:rsidRDefault="00A51424" w:rsidP="00D93AD8">
            <w:pPr>
              <w:jc w:val="left"/>
              <w:rPr>
                <w:lang w:val="uk-UA"/>
              </w:rPr>
            </w:pPr>
            <w:r>
              <w:rPr>
                <w:lang w:val="uk-UA"/>
              </w:rPr>
              <w:t>Обговорення можливості планування теми на 2027 рік (</w:t>
            </w:r>
            <w:proofErr w:type="spellStart"/>
            <w:r>
              <w:rPr>
                <w:lang w:val="uk-UA"/>
              </w:rPr>
              <w:t>Жигун</w:t>
            </w:r>
            <w:proofErr w:type="spellEnd"/>
            <w:r>
              <w:rPr>
                <w:lang w:val="uk-UA"/>
              </w:rPr>
              <w:t xml:space="preserve"> А.І.)</w:t>
            </w:r>
          </w:p>
        </w:tc>
      </w:tr>
      <w:tr w:rsidR="00923336" w:rsidRPr="0067315D" w14:paraId="5D515008" w14:textId="77777777" w:rsidTr="00315DEF">
        <w:trPr>
          <w:trHeight w:val="264"/>
        </w:trPr>
        <w:tc>
          <w:tcPr>
            <w:tcW w:w="846" w:type="dxa"/>
          </w:tcPr>
          <w:p w14:paraId="2AE213EB" w14:textId="3F2D9BAA" w:rsidR="00923336" w:rsidRDefault="00923336" w:rsidP="00D93AD8">
            <w:pPr>
              <w:rPr>
                <w:lang w:val="uk-UA"/>
              </w:rPr>
            </w:pPr>
            <w:r>
              <w:rPr>
                <w:lang w:val="uk-UA"/>
              </w:rPr>
              <w:t>3.12</w:t>
            </w:r>
          </w:p>
        </w:tc>
        <w:tc>
          <w:tcPr>
            <w:tcW w:w="8499" w:type="dxa"/>
          </w:tcPr>
          <w:p w14:paraId="3E22EFAB" w14:textId="0ABBF02D" w:rsidR="00923336" w:rsidRDefault="00923336" w:rsidP="00A51424">
            <w:pPr>
              <w:jc w:val="left"/>
              <w:rPr>
                <w:lang w:val="uk-UA"/>
              </w:rPr>
            </w:pPr>
            <w:r>
              <w:rPr>
                <w:lang w:val="uk-UA"/>
              </w:rPr>
              <w:t>Обговорення плану робіт по документуванню даних біохімічних досліджень для майбутніх аналізів (Леонтьєва Ф.С.)</w:t>
            </w:r>
          </w:p>
        </w:tc>
      </w:tr>
      <w:tr w:rsidR="00923336" w:rsidRPr="00923336" w14:paraId="02AAFE92" w14:textId="77777777" w:rsidTr="00315DEF">
        <w:trPr>
          <w:trHeight w:val="264"/>
        </w:trPr>
        <w:tc>
          <w:tcPr>
            <w:tcW w:w="846" w:type="dxa"/>
          </w:tcPr>
          <w:p w14:paraId="3D4F15DE" w14:textId="58E91A73" w:rsidR="00923336" w:rsidRDefault="00923336" w:rsidP="00D93AD8">
            <w:pPr>
              <w:rPr>
                <w:lang w:val="uk-UA"/>
              </w:rPr>
            </w:pPr>
            <w:r>
              <w:rPr>
                <w:lang w:val="uk-UA"/>
              </w:rPr>
              <w:t>4.12</w:t>
            </w:r>
          </w:p>
        </w:tc>
        <w:tc>
          <w:tcPr>
            <w:tcW w:w="8499" w:type="dxa"/>
          </w:tcPr>
          <w:p w14:paraId="19C959B5" w14:textId="77777777" w:rsidR="00A51424" w:rsidRPr="00A51424" w:rsidRDefault="00A51424" w:rsidP="00A51424">
            <w:pPr>
              <w:jc w:val="left"/>
              <w:rPr>
                <w:vertAlign w:val="subscript"/>
                <w:lang w:val="ru-RU"/>
              </w:rPr>
            </w:pPr>
            <w:r>
              <w:rPr>
                <w:lang w:val="uk-UA"/>
              </w:rPr>
              <w:t xml:space="preserve">Робота з патентознавцем щодо можливості патентування методів обчислення за </w:t>
            </w:r>
            <w:r>
              <w:t>R</w:t>
            </w:r>
            <w:r>
              <w:rPr>
                <w:vertAlign w:val="subscript"/>
              </w:rPr>
              <w:t>o</w:t>
            </w:r>
          </w:p>
          <w:p w14:paraId="32B042CF" w14:textId="278BEAF5" w:rsidR="00A51424" w:rsidRDefault="00A51424" w:rsidP="00D93AD8">
            <w:pPr>
              <w:jc w:val="left"/>
              <w:rPr>
                <w:lang w:val="uk-UA"/>
              </w:rPr>
            </w:pPr>
            <w:r>
              <w:rPr>
                <w:lang w:val="uk-UA"/>
              </w:rPr>
              <w:t>Підготовка плану робіт на НДР на 2026.</w:t>
            </w:r>
          </w:p>
          <w:p w14:paraId="1E06B719" w14:textId="5C83430D" w:rsidR="00923336" w:rsidRDefault="00A51424" w:rsidP="00D93AD8">
            <w:pPr>
              <w:jc w:val="left"/>
              <w:rPr>
                <w:lang w:val="uk-UA"/>
              </w:rPr>
            </w:pPr>
            <w:r>
              <w:rPr>
                <w:lang w:val="uk-UA"/>
              </w:rPr>
              <w:t>Конференція.</w:t>
            </w:r>
          </w:p>
        </w:tc>
      </w:tr>
      <w:tr w:rsidR="00923336" w:rsidRPr="0067315D" w14:paraId="5B01CA1C" w14:textId="77777777" w:rsidTr="00315DEF">
        <w:trPr>
          <w:trHeight w:val="264"/>
        </w:trPr>
        <w:tc>
          <w:tcPr>
            <w:tcW w:w="846" w:type="dxa"/>
          </w:tcPr>
          <w:p w14:paraId="0B7A8E8A" w14:textId="00A0591C" w:rsidR="00923336" w:rsidRDefault="00923336" w:rsidP="00D93AD8">
            <w:pPr>
              <w:rPr>
                <w:lang w:val="uk-UA"/>
              </w:rPr>
            </w:pPr>
            <w:r>
              <w:rPr>
                <w:lang w:val="uk-UA"/>
              </w:rPr>
              <w:t>5.12</w:t>
            </w:r>
          </w:p>
        </w:tc>
        <w:tc>
          <w:tcPr>
            <w:tcW w:w="8499" w:type="dxa"/>
          </w:tcPr>
          <w:p w14:paraId="71B35ABA" w14:textId="04FD74D8" w:rsidR="00AE3D5A" w:rsidRDefault="00AE3D5A" w:rsidP="00AE3D5A">
            <w:pPr>
              <w:jc w:val="left"/>
              <w:rPr>
                <w:lang w:val="uk-UA"/>
              </w:rPr>
            </w:pPr>
            <w:r>
              <w:rPr>
                <w:lang w:val="uk-UA"/>
              </w:rPr>
              <w:t>Обговорення планування НДР на 2027 рік (Марущак О.П.)</w:t>
            </w:r>
          </w:p>
          <w:p w14:paraId="02E9D992" w14:textId="604C54FC" w:rsidR="00A51424" w:rsidRDefault="00A51424" w:rsidP="00A51424">
            <w:pPr>
              <w:jc w:val="left"/>
              <w:rPr>
                <w:lang w:val="uk-UA"/>
              </w:rPr>
            </w:pPr>
            <w:r>
              <w:rPr>
                <w:lang w:val="uk-UA"/>
              </w:rPr>
              <w:t>Обговорення плану НДР лабораторії на 2026 рік.</w:t>
            </w:r>
          </w:p>
          <w:p w14:paraId="77BAF97B" w14:textId="5DD5E4B2" w:rsidR="00923336" w:rsidRDefault="00923336" w:rsidP="00AE3D5A">
            <w:pPr>
              <w:jc w:val="left"/>
              <w:rPr>
                <w:lang w:val="uk-UA"/>
              </w:rPr>
            </w:pPr>
            <w:r>
              <w:rPr>
                <w:lang w:val="uk-UA"/>
              </w:rPr>
              <w:t xml:space="preserve">Представлення першого варіанту програми «Біомеханіка» з можливістю виводу </w:t>
            </w:r>
            <w:proofErr w:type="spellStart"/>
            <w:r>
              <w:rPr>
                <w:lang w:val="uk-UA"/>
              </w:rPr>
              <w:t>синдромальних</w:t>
            </w:r>
            <w:proofErr w:type="spellEnd"/>
            <w:r>
              <w:rPr>
                <w:lang w:val="uk-UA"/>
              </w:rPr>
              <w:t xml:space="preserve"> висновків</w:t>
            </w:r>
          </w:p>
        </w:tc>
      </w:tr>
      <w:tr w:rsidR="00923336" w:rsidRPr="002C1839" w14:paraId="44235645" w14:textId="77777777" w:rsidTr="00315DEF">
        <w:trPr>
          <w:trHeight w:val="264"/>
        </w:trPr>
        <w:tc>
          <w:tcPr>
            <w:tcW w:w="846" w:type="dxa"/>
          </w:tcPr>
          <w:p w14:paraId="617D5913" w14:textId="7B30964E" w:rsidR="00923336" w:rsidRDefault="00923336" w:rsidP="00D93AD8">
            <w:pPr>
              <w:rPr>
                <w:lang w:val="uk-UA"/>
              </w:rPr>
            </w:pPr>
            <w:r>
              <w:rPr>
                <w:lang w:val="uk-UA"/>
              </w:rPr>
              <w:t>8.12</w:t>
            </w:r>
          </w:p>
        </w:tc>
        <w:tc>
          <w:tcPr>
            <w:tcW w:w="8499" w:type="dxa"/>
          </w:tcPr>
          <w:p w14:paraId="20CF19F3" w14:textId="282A1CBA" w:rsidR="00923336" w:rsidRPr="00923336" w:rsidRDefault="00A51424" w:rsidP="00D93AD8">
            <w:pPr>
              <w:jc w:val="left"/>
              <w:rPr>
                <w:lang w:val="uk-UA"/>
              </w:rPr>
            </w:pPr>
            <w:r>
              <w:rPr>
                <w:lang w:val="uk-UA"/>
              </w:rPr>
              <w:t>Проведення комплексу</w:t>
            </w:r>
            <w:r w:rsidR="00923336">
              <w:rPr>
                <w:lang w:val="uk-UA"/>
              </w:rPr>
              <w:t xml:space="preserve"> розрахунків за оновленими даними дослідження </w:t>
            </w:r>
            <w:r w:rsidR="00923336">
              <w:t>PRP</w:t>
            </w:r>
            <w:r w:rsidR="002C1839">
              <w:rPr>
                <w:lang w:val="uk-UA"/>
              </w:rPr>
              <w:t xml:space="preserve"> і </w:t>
            </w:r>
            <w:proofErr w:type="spellStart"/>
            <w:r w:rsidR="00923336">
              <w:t>Merkana</w:t>
            </w:r>
            <w:proofErr w:type="spellEnd"/>
            <w:r w:rsidR="00923336" w:rsidRPr="00923336">
              <w:rPr>
                <w:lang w:val="ru-RU"/>
              </w:rPr>
              <w:t xml:space="preserve"> (</w:t>
            </w:r>
            <w:r w:rsidR="00923336">
              <w:rPr>
                <w:lang w:val="uk-UA"/>
              </w:rPr>
              <w:t>Київ)</w:t>
            </w:r>
            <w:r w:rsidR="002C1839">
              <w:rPr>
                <w:lang w:val="uk-UA"/>
              </w:rPr>
              <w:t>. Розроблення застосунку для статистичних розрахунків</w:t>
            </w:r>
            <w:r w:rsidR="00A12049">
              <w:rPr>
                <w:lang w:val="uk-UA"/>
              </w:rPr>
              <w:t xml:space="preserve"> (ВАШ)</w:t>
            </w:r>
          </w:p>
        </w:tc>
      </w:tr>
      <w:tr w:rsidR="002C1839" w:rsidRPr="0067315D" w14:paraId="39976746" w14:textId="77777777" w:rsidTr="00315DEF">
        <w:trPr>
          <w:trHeight w:val="264"/>
        </w:trPr>
        <w:tc>
          <w:tcPr>
            <w:tcW w:w="846" w:type="dxa"/>
          </w:tcPr>
          <w:p w14:paraId="102EC1FD" w14:textId="0E77076B" w:rsidR="002C1839" w:rsidRPr="002C1839" w:rsidRDefault="002C1839" w:rsidP="00D93AD8">
            <w:pPr>
              <w:rPr>
                <w:lang w:val="ru-RU"/>
              </w:rPr>
            </w:pPr>
            <w:r>
              <w:rPr>
                <w:lang w:val="ru-RU"/>
              </w:rPr>
              <w:t>9.12</w:t>
            </w:r>
          </w:p>
        </w:tc>
        <w:tc>
          <w:tcPr>
            <w:tcW w:w="8499" w:type="dxa"/>
          </w:tcPr>
          <w:p w14:paraId="6CD4C506" w14:textId="16A247E6" w:rsidR="002C1839" w:rsidRDefault="002C1839" w:rsidP="00D93AD8">
            <w:pPr>
              <w:jc w:val="left"/>
              <w:rPr>
                <w:lang w:val="uk-UA"/>
              </w:rPr>
            </w:pPr>
            <w:r>
              <w:rPr>
                <w:lang w:val="uk-UA"/>
              </w:rPr>
              <w:t>Статичний звіт з аналізу зміни больового синдрому (ВАШ)</w:t>
            </w:r>
          </w:p>
        </w:tc>
      </w:tr>
      <w:tr w:rsidR="00A12049" w:rsidRPr="0067315D" w14:paraId="7A3B1A65" w14:textId="77777777" w:rsidTr="00315DEF">
        <w:trPr>
          <w:trHeight w:val="264"/>
        </w:trPr>
        <w:tc>
          <w:tcPr>
            <w:tcW w:w="846" w:type="dxa"/>
          </w:tcPr>
          <w:p w14:paraId="55D3209C" w14:textId="2FB562BD" w:rsidR="00A12049" w:rsidRDefault="00A12049" w:rsidP="00D93AD8">
            <w:pPr>
              <w:rPr>
                <w:lang w:val="ru-RU"/>
              </w:rPr>
            </w:pPr>
            <w:r>
              <w:rPr>
                <w:lang w:val="ru-RU"/>
              </w:rPr>
              <w:t>10.12</w:t>
            </w:r>
          </w:p>
        </w:tc>
        <w:tc>
          <w:tcPr>
            <w:tcW w:w="8499" w:type="dxa"/>
          </w:tcPr>
          <w:p w14:paraId="1F96E0CF" w14:textId="21F1DECF" w:rsidR="00A12049" w:rsidRPr="00A12049" w:rsidRDefault="00A12049" w:rsidP="00D93AD8">
            <w:pPr>
              <w:jc w:val="left"/>
              <w:rPr>
                <w:lang w:val="uk-UA"/>
              </w:rPr>
            </w:pPr>
            <w:r>
              <w:rPr>
                <w:lang w:val="uk-UA"/>
              </w:rPr>
              <w:t xml:space="preserve">Статистичний аналіз даних </w:t>
            </w:r>
            <w:r>
              <w:t>KOOS</w:t>
            </w:r>
            <w:r w:rsidRPr="00A12049">
              <w:rPr>
                <w:lang w:val="ru-RU"/>
              </w:rPr>
              <w:t xml:space="preserve"> </w:t>
            </w:r>
            <w:r>
              <w:rPr>
                <w:lang w:val="uk-UA"/>
              </w:rPr>
              <w:t xml:space="preserve">пацієнтів з </w:t>
            </w:r>
            <w:proofErr w:type="spellStart"/>
            <w:r>
              <w:rPr>
                <w:lang w:val="uk-UA"/>
              </w:rPr>
              <w:t>гонартрозом</w:t>
            </w:r>
            <w:proofErr w:type="spellEnd"/>
            <w:r>
              <w:rPr>
                <w:lang w:val="uk-UA"/>
              </w:rPr>
              <w:t xml:space="preserve"> (Київ)</w:t>
            </w:r>
          </w:p>
        </w:tc>
      </w:tr>
      <w:tr w:rsidR="00A12049" w:rsidRPr="00A12049" w14:paraId="21DE6AC5" w14:textId="77777777" w:rsidTr="00315DEF">
        <w:trPr>
          <w:trHeight w:val="264"/>
        </w:trPr>
        <w:tc>
          <w:tcPr>
            <w:tcW w:w="846" w:type="dxa"/>
          </w:tcPr>
          <w:p w14:paraId="6A6CE99B" w14:textId="0C70611D" w:rsidR="00A12049" w:rsidRDefault="00A12049" w:rsidP="00D93AD8">
            <w:pPr>
              <w:rPr>
                <w:lang w:val="ru-RU"/>
              </w:rPr>
            </w:pPr>
            <w:r>
              <w:rPr>
                <w:lang w:val="ru-RU"/>
              </w:rPr>
              <w:t>11.12</w:t>
            </w:r>
          </w:p>
        </w:tc>
        <w:tc>
          <w:tcPr>
            <w:tcW w:w="8499" w:type="dxa"/>
          </w:tcPr>
          <w:p w14:paraId="5CDE3A7D" w14:textId="77777777" w:rsidR="00A12049" w:rsidRDefault="00A12049" w:rsidP="00D93AD8">
            <w:pPr>
              <w:jc w:val="left"/>
              <w:rPr>
                <w:lang w:val="uk-UA"/>
              </w:rPr>
            </w:pPr>
            <w:r w:rsidRPr="00A12049">
              <w:rPr>
                <w:lang w:val="ru-RU"/>
              </w:rPr>
              <w:t xml:space="preserve">1. </w:t>
            </w:r>
            <w:r>
              <w:rPr>
                <w:lang w:val="uk-UA"/>
              </w:rPr>
              <w:t xml:space="preserve">Статистичний звіт по даним аналізу </w:t>
            </w:r>
            <w:r>
              <w:t>KOOS</w:t>
            </w:r>
          </w:p>
          <w:p w14:paraId="6F4AC116" w14:textId="2FE02145" w:rsidR="00A12049" w:rsidRPr="00A12049" w:rsidRDefault="00A12049" w:rsidP="00D93AD8">
            <w:pPr>
              <w:jc w:val="left"/>
              <w:rPr>
                <w:lang w:val="uk-UA"/>
              </w:rPr>
            </w:pPr>
            <w:r>
              <w:rPr>
                <w:lang w:val="uk-UA"/>
              </w:rPr>
              <w:t>2. Верстка збірника тез</w:t>
            </w:r>
          </w:p>
        </w:tc>
      </w:tr>
      <w:tr w:rsidR="00A12049" w:rsidRPr="00A12049" w14:paraId="490B390A" w14:textId="77777777" w:rsidTr="00315DEF">
        <w:trPr>
          <w:trHeight w:val="264"/>
        </w:trPr>
        <w:tc>
          <w:tcPr>
            <w:tcW w:w="846" w:type="dxa"/>
          </w:tcPr>
          <w:p w14:paraId="600AB87E" w14:textId="1FD270C3" w:rsidR="00A12049" w:rsidRDefault="00A12049" w:rsidP="00D93AD8">
            <w:pPr>
              <w:rPr>
                <w:lang w:val="ru-RU"/>
              </w:rPr>
            </w:pPr>
            <w:r>
              <w:rPr>
                <w:lang w:val="ru-RU"/>
              </w:rPr>
              <w:t>12.12</w:t>
            </w:r>
          </w:p>
        </w:tc>
        <w:tc>
          <w:tcPr>
            <w:tcW w:w="8499" w:type="dxa"/>
          </w:tcPr>
          <w:p w14:paraId="1654AA05" w14:textId="3146727C" w:rsidR="00A12049" w:rsidRPr="00A12049" w:rsidRDefault="00A12049" w:rsidP="00D93AD8">
            <w:pPr>
              <w:jc w:val="left"/>
              <w:rPr>
                <w:lang w:val="ru-RU"/>
              </w:rPr>
            </w:pPr>
            <w:r>
              <w:rPr>
                <w:lang w:val="uk-UA"/>
              </w:rPr>
              <w:t>Верстка збірника тез</w:t>
            </w:r>
          </w:p>
        </w:tc>
      </w:tr>
      <w:tr w:rsidR="00D848F6" w:rsidRPr="0067315D" w14:paraId="6FD491F6" w14:textId="77777777" w:rsidTr="00315DEF">
        <w:trPr>
          <w:trHeight w:val="264"/>
        </w:trPr>
        <w:tc>
          <w:tcPr>
            <w:tcW w:w="846" w:type="dxa"/>
          </w:tcPr>
          <w:p w14:paraId="698A1DE4" w14:textId="4663DD34" w:rsidR="00D848F6" w:rsidRDefault="00D848F6" w:rsidP="00D93AD8">
            <w:pPr>
              <w:rPr>
                <w:lang w:val="ru-RU"/>
              </w:rPr>
            </w:pPr>
            <w:r>
              <w:rPr>
                <w:lang w:val="ru-RU"/>
              </w:rPr>
              <w:t>15.12</w:t>
            </w:r>
          </w:p>
        </w:tc>
        <w:tc>
          <w:tcPr>
            <w:tcW w:w="8499" w:type="dxa"/>
          </w:tcPr>
          <w:p w14:paraId="72A99C0D" w14:textId="1F9C705C" w:rsidR="00D848F6" w:rsidRDefault="00D848F6" w:rsidP="00D93AD8">
            <w:pPr>
              <w:jc w:val="left"/>
              <w:rPr>
                <w:lang w:val="uk-UA"/>
              </w:rPr>
            </w:pPr>
            <w:r>
              <w:rPr>
                <w:lang w:val="uk-UA"/>
              </w:rPr>
              <w:t xml:space="preserve">Оформлення розділу результатів аналізу реабілітаційних заходів пацієнтів з </w:t>
            </w:r>
            <w:proofErr w:type="spellStart"/>
            <w:r>
              <w:rPr>
                <w:lang w:val="uk-UA"/>
              </w:rPr>
              <w:t>диспластичним</w:t>
            </w:r>
            <w:proofErr w:type="spellEnd"/>
            <w:r>
              <w:rPr>
                <w:lang w:val="uk-UA"/>
              </w:rPr>
              <w:t xml:space="preserve"> </w:t>
            </w:r>
            <w:proofErr w:type="spellStart"/>
            <w:r>
              <w:rPr>
                <w:lang w:val="uk-UA"/>
              </w:rPr>
              <w:t>коксартрозом</w:t>
            </w:r>
            <w:proofErr w:type="spellEnd"/>
            <w:r>
              <w:rPr>
                <w:lang w:val="uk-UA"/>
              </w:rPr>
              <w:t>.</w:t>
            </w:r>
          </w:p>
        </w:tc>
      </w:tr>
      <w:tr w:rsidR="00D848F6" w:rsidRPr="0067315D" w14:paraId="1A3BA9EE" w14:textId="77777777" w:rsidTr="00315DEF">
        <w:trPr>
          <w:trHeight w:val="264"/>
        </w:trPr>
        <w:tc>
          <w:tcPr>
            <w:tcW w:w="846" w:type="dxa"/>
          </w:tcPr>
          <w:p w14:paraId="4AF1BEFD" w14:textId="33E87BFA" w:rsidR="00D848F6" w:rsidRDefault="00D848F6" w:rsidP="00D93AD8">
            <w:pPr>
              <w:rPr>
                <w:lang w:val="ru-RU"/>
              </w:rPr>
            </w:pPr>
            <w:r>
              <w:rPr>
                <w:lang w:val="ru-RU"/>
              </w:rPr>
              <w:t>16.12</w:t>
            </w:r>
          </w:p>
        </w:tc>
        <w:tc>
          <w:tcPr>
            <w:tcW w:w="8499" w:type="dxa"/>
          </w:tcPr>
          <w:p w14:paraId="3738D477" w14:textId="79601EBC" w:rsidR="00D848F6" w:rsidRDefault="00D848F6" w:rsidP="00D93AD8">
            <w:pPr>
              <w:jc w:val="left"/>
              <w:rPr>
                <w:lang w:val="uk-UA"/>
              </w:rPr>
            </w:pPr>
            <w:r>
              <w:rPr>
                <w:lang w:val="uk-UA"/>
              </w:rPr>
              <w:t>Робота з літературою щодо визначення нормалізованих даних сили м’язів нижніх кінцівок</w:t>
            </w:r>
          </w:p>
        </w:tc>
      </w:tr>
      <w:tr w:rsidR="00D848F6" w:rsidRPr="0067315D" w14:paraId="68721792" w14:textId="77777777" w:rsidTr="00315DEF">
        <w:trPr>
          <w:trHeight w:val="264"/>
        </w:trPr>
        <w:tc>
          <w:tcPr>
            <w:tcW w:w="846" w:type="dxa"/>
          </w:tcPr>
          <w:p w14:paraId="6B82CAC3" w14:textId="739711CA" w:rsidR="00D848F6" w:rsidRPr="0033236E" w:rsidRDefault="00D848F6" w:rsidP="00D93AD8">
            <w:pPr>
              <w:rPr>
                <w:lang w:val="uk-UA"/>
              </w:rPr>
            </w:pPr>
            <w:r w:rsidRPr="0033236E">
              <w:rPr>
                <w:lang w:val="uk-UA"/>
              </w:rPr>
              <w:t>17.12</w:t>
            </w:r>
          </w:p>
        </w:tc>
        <w:tc>
          <w:tcPr>
            <w:tcW w:w="8499" w:type="dxa"/>
          </w:tcPr>
          <w:p w14:paraId="04BE5334" w14:textId="6F750928" w:rsidR="00D848F6" w:rsidRPr="0033236E" w:rsidRDefault="00D848F6" w:rsidP="00D93AD8">
            <w:pPr>
              <w:jc w:val="left"/>
              <w:rPr>
                <w:lang w:val="uk-UA"/>
              </w:rPr>
            </w:pPr>
            <w:proofErr w:type="spellStart"/>
            <w:r w:rsidRPr="0033236E">
              <w:rPr>
                <w:shd w:val="clear" w:color="auto" w:fill="FFFFFF"/>
                <w:lang w:val="uk-UA"/>
              </w:rPr>
              <w:t>Вебінар</w:t>
            </w:r>
            <w:proofErr w:type="spellEnd"/>
            <w:r w:rsidRPr="0033236E">
              <w:rPr>
                <w:shd w:val="clear" w:color="auto" w:fill="FFFFFF"/>
                <w:lang w:val="uk-UA"/>
              </w:rPr>
              <w:t xml:space="preserve"> «Екосистема послуг ШІ в мережі Європейських цифрових інноваційних хабів». </w:t>
            </w:r>
          </w:p>
          <w:p w14:paraId="13A97ECC" w14:textId="304290EB" w:rsidR="00D848F6" w:rsidRPr="0033236E" w:rsidRDefault="00D848F6" w:rsidP="00D93AD8">
            <w:pPr>
              <w:jc w:val="left"/>
              <w:rPr>
                <w:lang w:val="uk-UA"/>
              </w:rPr>
            </w:pPr>
            <w:r w:rsidRPr="0033236E">
              <w:rPr>
                <w:lang w:val="uk-UA"/>
              </w:rPr>
              <w:t>Кодування сили м’язів колінного суглоба</w:t>
            </w:r>
          </w:p>
        </w:tc>
      </w:tr>
      <w:tr w:rsidR="00D848F6" w:rsidRPr="0067315D" w14:paraId="61395BAB" w14:textId="77777777" w:rsidTr="00315DEF">
        <w:trPr>
          <w:trHeight w:val="264"/>
        </w:trPr>
        <w:tc>
          <w:tcPr>
            <w:tcW w:w="846" w:type="dxa"/>
          </w:tcPr>
          <w:p w14:paraId="0B2C4010" w14:textId="678A39BB" w:rsidR="00D848F6" w:rsidRDefault="00D848F6" w:rsidP="00D93AD8">
            <w:pPr>
              <w:rPr>
                <w:lang w:val="ru-RU"/>
              </w:rPr>
            </w:pPr>
            <w:r>
              <w:rPr>
                <w:lang w:val="ru-RU"/>
              </w:rPr>
              <w:t>18.12</w:t>
            </w:r>
          </w:p>
        </w:tc>
        <w:tc>
          <w:tcPr>
            <w:tcW w:w="8499" w:type="dxa"/>
          </w:tcPr>
          <w:p w14:paraId="5B6193C1" w14:textId="514F63F2" w:rsidR="00D848F6" w:rsidRDefault="00D848F6" w:rsidP="00D93AD8">
            <w:pPr>
              <w:jc w:val="left"/>
              <w:rPr>
                <w:lang w:val="uk-UA"/>
              </w:rPr>
            </w:pPr>
            <w:r>
              <w:rPr>
                <w:lang w:val="uk-UA"/>
              </w:rPr>
              <w:t>1. Вчена Рада</w:t>
            </w:r>
          </w:p>
          <w:p w14:paraId="3BA26CEC" w14:textId="6E910E9B" w:rsidR="00D848F6" w:rsidRDefault="00D848F6" w:rsidP="00D93AD8">
            <w:pPr>
              <w:jc w:val="left"/>
              <w:rPr>
                <w:lang w:val="uk-UA"/>
              </w:rPr>
            </w:pPr>
            <w:r>
              <w:rPr>
                <w:lang w:val="uk-UA"/>
              </w:rPr>
              <w:t>2. Кодування визначення сили м’язів кульшового суглоба</w:t>
            </w:r>
          </w:p>
        </w:tc>
      </w:tr>
      <w:tr w:rsidR="00D848F6" w:rsidRPr="0067315D" w14:paraId="7A0852EA" w14:textId="77777777" w:rsidTr="00315DEF">
        <w:trPr>
          <w:trHeight w:val="264"/>
        </w:trPr>
        <w:tc>
          <w:tcPr>
            <w:tcW w:w="846" w:type="dxa"/>
          </w:tcPr>
          <w:p w14:paraId="3753AC04" w14:textId="5D53EE0C" w:rsidR="00D848F6" w:rsidRDefault="00D848F6" w:rsidP="00D93AD8">
            <w:pPr>
              <w:rPr>
                <w:lang w:val="ru-RU"/>
              </w:rPr>
            </w:pPr>
            <w:r>
              <w:rPr>
                <w:lang w:val="ru-RU"/>
              </w:rPr>
              <w:t>19.12</w:t>
            </w:r>
          </w:p>
        </w:tc>
        <w:tc>
          <w:tcPr>
            <w:tcW w:w="8499" w:type="dxa"/>
          </w:tcPr>
          <w:p w14:paraId="1C0BBA41" w14:textId="77777777" w:rsidR="00D848F6" w:rsidRDefault="00D848F6" w:rsidP="00D93AD8">
            <w:pPr>
              <w:jc w:val="left"/>
              <w:rPr>
                <w:lang w:val="uk-UA"/>
              </w:rPr>
            </w:pPr>
            <w:r>
              <w:rPr>
                <w:lang w:val="uk-UA"/>
              </w:rPr>
              <w:t>Формування документів до НДР ЦФ 2026.2 НАМНУ</w:t>
            </w:r>
          </w:p>
          <w:p w14:paraId="1FFAF7FC" w14:textId="1F1F44B2" w:rsidR="00D848F6" w:rsidRDefault="00D848F6" w:rsidP="00D93AD8">
            <w:pPr>
              <w:jc w:val="left"/>
              <w:rPr>
                <w:lang w:val="uk-UA"/>
              </w:rPr>
            </w:pPr>
            <w:r>
              <w:rPr>
                <w:lang w:val="uk-UA"/>
              </w:rPr>
              <w:t>Допомога у формуванні планів щодо прогностичних систем вторинних кил (</w:t>
            </w:r>
            <w:proofErr w:type="spellStart"/>
            <w:r>
              <w:rPr>
                <w:lang w:val="uk-UA"/>
              </w:rPr>
              <w:t>Перфіл’єв</w:t>
            </w:r>
            <w:proofErr w:type="spellEnd"/>
            <w:r>
              <w:rPr>
                <w:lang w:val="uk-UA"/>
              </w:rPr>
              <w:t>)</w:t>
            </w:r>
          </w:p>
        </w:tc>
      </w:tr>
      <w:tr w:rsidR="00D848F6" w:rsidRPr="0067315D" w14:paraId="1CFCA646" w14:textId="77777777" w:rsidTr="00315DEF">
        <w:trPr>
          <w:trHeight w:val="264"/>
        </w:trPr>
        <w:tc>
          <w:tcPr>
            <w:tcW w:w="846" w:type="dxa"/>
          </w:tcPr>
          <w:p w14:paraId="51DFCE81" w14:textId="7DEB6E6B" w:rsidR="00D848F6" w:rsidRDefault="00DD4B73" w:rsidP="00D93AD8">
            <w:pPr>
              <w:rPr>
                <w:lang w:val="ru-RU"/>
              </w:rPr>
            </w:pPr>
            <w:r>
              <w:rPr>
                <w:lang w:val="ru-RU"/>
              </w:rPr>
              <w:t>22</w:t>
            </w:r>
            <w:r w:rsidR="00315DEF">
              <w:rPr>
                <w:lang w:val="ru-RU"/>
              </w:rPr>
              <w:t>-25</w:t>
            </w:r>
          </w:p>
          <w:p w14:paraId="52BA3245" w14:textId="5AA25D64" w:rsidR="00315DEF" w:rsidRDefault="00315DEF" w:rsidP="00D93AD8">
            <w:pPr>
              <w:rPr>
                <w:lang w:val="ru-RU"/>
              </w:rPr>
            </w:pPr>
            <w:proofErr w:type="spellStart"/>
            <w:r>
              <w:rPr>
                <w:lang w:val="ru-RU"/>
              </w:rPr>
              <w:t>грудня</w:t>
            </w:r>
            <w:proofErr w:type="spellEnd"/>
          </w:p>
        </w:tc>
        <w:tc>
          <w:tcPr>
            <w:tcW w:w="8499" w:type="dxa"/>
          </w:tcPr>
          <w:p w14:paraId="4C275BE1" w14:textId="6E4F1525" w:rsidR="00D848F6" w:rsidRDefault="00315DEF" w:rsidP="00D93AD8">
            <w:pPr>
              <w:jc w:val="left"/>
              <w:rPr>
                <w:lang w:val="uk-UA"/>
              </w:rPr>
            </w:pPr>
            <w:r>
              <w:rPr>
                <w:lang w:val="uk-UA"/>
              </w:rPr>
              <w:t>Розробка додатку «Біомеханіка (нижні кінцівки)»</w:t>
            </w:r>
          </w:p>
        </w:tc>
      </w:tr>
      <w:tr w:rsidR="001818D1" w:rsidRPr="0067315D" w14:paraId="0F8E233B" w14:textId="77777777" w:rsidTr="00315DEF">
        <w:trPr>
          <w:trHeight w:val="264"/>
        </w:trPr>
        <w:tc>
          <w:tcPr>
            <w:tcW w:w="846" w:type="dxa"/>
          </w:tcPr>
          <w:p w14:paraId="462F86F7" w14:textId="11E65ACE" w:rsidR="001818D1" w:rsidRDefault="001818D1" w:rsidP="00D93AD8">
            <w:pPr>
              <w:rPr>
                <w:lang w:val="ru-RU"/>
              </w:rPr>
            </w:pPr>
            <w:r>
              <w:rPr>
                <w:lang w:val="ru-RU"/>
              </w:rPr>
              <w:t>26.12</w:t>
            </w:r>
          </w:p>
        </w:tc>
        <w:tc>
          <w:tcPr>
            <w:tcW w:w="8499" w:type="dxa"/>
          </w:tcPr>
          <w:p w14:paraId="04BF051E" w14:textId="77777777" w:rsidR="001818D1" w:rsidRDefault="001818D1" w:rsidP="00D93AD8">
            <w:pPr>
              <w:jc w:val="left"/>
              <w:rPr>
                <w:lang w:val="uk-UA"/>
              </w:rPr>
            </w:pPr>
            <w:r>
              <w:rPr>
                <w:lang w:val="uk-UA"/>
              </w:rPr>
              <w:t>Вчена Рада</w:t>
            </w:r>
          </w:p>
          <w:p w14:paraId="285993F7" w14:textId="72F89DAD" w:rsidR="00315DEF" w:rsidRDefault="003E3267" w:rsidP="00D93AD8">
            <w:pPr>
              <w:jc w:val="left"/>
              <w:rPr>
                <w:lang w:val="uk-UA"/>
              </w:rPr>
            </w:pPr>
            <w:r>
              <w:rPr>
                <w:lang w:val="uk-UA"/>
              </w:rPr>
              <w:t>Підготовка до о</w:t>
            </w:r>
            <w:r w:rsidR="00315DEF">
              <w:rPr>
                <w:lang w:val="uk-UA"/>
              </w:rPr>
              <w:t>гляд</w:t>
            </w:r>
            <w:r>
              <w:rPr>
                <w:lang w:val="uk-UA"/>
              </w:rPr>
              <w:t xml:space="preserve">у </w:t>
            </w:r>
            <w:r w:rsidR="00315DEF">
              <w:rPr>
                <w:lang w:val="uk-UA"/>
              </w:rPr>
              <w:t>літератури по темі НДР ЦФ 2026.2 НАМНУ</w:t>
            </w:r>
          </w:p>
        </w:tc>
      </w:tr>
      <w:tr w:rsidR="001818D1" w:rsidRPr="0067315D" w14:paraId="39824910" w14:textId="77777777" w:rsidTr="00315DEF">
        <w:trPr>
          <w:trHeight w:val="264"/>
        </w:trPr>
        <w:tc>
          <w:tcPr>
            <w:tcW w:w="846" w:type="dxa"/>
          </w:tcPr>
          <w:p w14:paraId="6BA5A035" w14:textId="33D62979" w:rsidR="001818D1" w:rsidRDefault="001818D1" w:rsidP="00D93AD8">
            <w:pPr>
              <w:rPr>
                <w:lang w:val="ru-RU"/>
              </w:rPr>
            </w:pPr>
            <w:r>
              <w:rPr>
                <w:lang w:val="ru-RU"/>
              </w:rPr>
              <w:t>29.12</w:t>
            </w:r>
          </w:p>
        </w:tc>
        <w:tc>
          <w:tcPr>
            <w:tcW w:w="8499" w:type="dxa"/>
          </w:tcPr>
          <w:p w14:paraId="4C001068" w14:textId="4CB10A40" w:rsidR="001818D1" w:rsidRPr="003E3267" w:rsidRDefault="003E3267" w:rsidP="00D93AD8">
            <w:pPr>
              <w:jc w:val="left"/>
              <w:rPr>
                <w:lang w:val="uk-UA"/>
              </w:rPr>
            </w:pPr>
            <w:r>
              <w:rPr>
                <w:lang w:val="uk-UA"/>
              </w:rPr>
              <w:t xml:space="preserve">Формування </w:t>
            </w:r>
            <w:proofErr w:type="spellStart"/>
            <w:r>
              <w:rPr>
                <w:lang w:val="uk-UA"/>
              </w:rPr>
              <w:t>оновних</w:t>
            </w:r>
            <w:proofErr w:type="spellEnd"/>
            <w:r>
              <w:rPr>
                <w:lang w:val="uk-UA"/>
              </w:rPr>
              <w:t xml:space="preserve"> напрямків пошуку. Установка </w:t>
            </w:r>
            <w:r>
              <w:t>Search</w:t>
            </w:r>
            <w:r>
              <w:rPr>
                <w:lang w:val="uk-UA"/>
              </w:rPr>
              <w:t xml:space="preserve"> відповідних застосунків</w:t>
            </w:r>
          </w:p>
        </w:tc>
      </w:tr>
      <w:tr w:rsidR="001818D1" w:rsidRPr="0067315D" w14:paraId="59228C8A" w14:textId="77777777" w:rsidTr="00315DEF">
        <w:trPr>
          <w:trHeight w:val="264"/>
        </w:trPr>
        <w:tc>
          <w:tcPr>
            <w:tcW w:w="846" w:type="dxa"/>
          </w:tcPr>
          <w:p w14:paraId="52E05E8C" w14:textId="39C7A614" w:rsidR="001818D1" w:rsidRDefault="001818D1" w:rsidP="00D93AD8">
            <w:pPr>
              <w:rPr>
                <w:lang w:val="ru-RU"/>
              </w:rPr>
            </w:pPr>
            <w:r>
              <w:rPr>
                <w:lang w:val="ru-RU"/>
              </w:rPr>
              <w:t>30.12</w:t>
            </w:r>
          </w:p>
        </w:tc>
        <w:tc>
          <w:tcPr>
            <w:tcW w:w="8499" w:type="dxa"/>
          </w:tcPr>
          <w:p w14:paraId="04981321" w14:textId="4A81D3FA" w:rsidR="001818D1" w:rsidRPr="003E3267" w:rsidRDefault="003E3267" w:rsidP="00D93AD8">
            <w:pPr>
              <w:jc w:val="left"/>
              <w:rPr>
                <w:lang w:val="ru-RU"/>
              </w:rPr>
            </w:pPr>
            <w:r>
              <w:rPr>
                <w:lang w:val="uk-UA"/>
              </w:rPr>
              <w:t>Аналіз отриманих даних пошуку літератури по НДР</w:t>
            </w:r>
          </w:p>
        </w:tc>
      </w:tr>
      <w:tr w:rsidR="001818D1" w:rsidRPr="0067315D" w14:paraId="55FF35BA" w14:textId="77777777" w:rsidTr="00315DEF">
        <w:trPr>
          <w:trHeight w:val="264"/>
        </w:trPr>
        <w:tc>
          <w:tcPr>
            <w:tcW w:w="846" w:type="dxa"/>
          </w:tcPr>
          <w:p w14:paraId="7A05690F" w14:textId="3233C457" w:rsidR="001818D1" w:rsidRDefault="001818D1" w:rsidP="00D93AD8">
            <w:pPr>
              <w:rPr>
                <w:lang w:val="ru-RU"/>
              </w:rPr>
            </w:pPr>
            <w:r>
              <w:rPr>
                <w:lang w:val="ru-RU"/>
              </w:rPr>
              <w:t>31.12</w:t>
            </w:r>
          </w:p>
        </w:tc>
        <w:tc>
          <w:tcPr>
            <w:tcW w:w="8499" w:type="dxa"/>
          </w:tcPr>
          <w:p w14:paraId="3C9C5F42" w14:textId="14856803" w:rsidR="001818D1" w:rsidRPr="003E3267" w:rsidRDefault="003E3267" w:rsidP="00D93AD8">
            <w:pPr>
              <w:jc w:val="left"/>
              <w:rPr>
                <w:lang w:val="ru-RU"/>
              </w:rPr>
            </w:pPr>
            <w:r>
              <w:rPr>
                <w:lang w:val="uk-UA"/>
              </w:rPr>
              <w:t xml:space="preserve">Формування блоку редагування БД додатку «Біомеханіка (нижні кінцівки)» через </w:t>
            </w:r>
            <w:r>
              <w:t>DB</w:t>
            </w:r>
            <w:r w:rsidRPr="003E3267">
              <w:rPr>
                <w:lang w:val="ru-RU"/>
              </w:rPr>
              <w:t xml:space="preserve"> </w:t>
            </w:r>
            <w:r>
              <w:t>Browse</w:t>
            </w:r>
            <w:r w:rsidRPr="003E3267">
              <w:rPr>
                <w:lang w:val="ru-RU"/>
              </w:rPr>
              <w:t xml:space="preserve"> </w:t>
            </w:r>
            <w:r>
              <w:t>SQLite</w:t>
            </w:r>
          </w:p>
        </w:tc>
      </w:tr>
    </w:tbl>
    <w:p w14:paraId="7C20BB0F" w14:textId="0EB522E4" w:rsidR="00923336" w:rsidRPr="00923336" w:rsidRDefault="00923336" w:rsidP="00C20564">
      <w:pPr>
        <w:rPr>
          <w:lang w:val="ru-RU"/>
        </w:rPr>
      </w:pPr>
    </w:p>
    <w:p w14:paraId="7E428FBF" w14:textId="67B093BD" w:rsidR="00C20564" w:rsidRPr="001C515F" w:rsidRDefault="00923336" w:rsidP="00C20564">
      <w:pPr>
        <w:rPr>
          <w:lang w:val="uk-UA"/>
        </w:rPr>
      </w:pPr>
      <w:r>
        <w:rPr>
          <w:lang w:val="uk-UA"/>
        </w:rPr>
        <w:br w:type="column"/>
      </w:r>
    </w:p>
    <w:tbl>
      <w:tblPr>
        <w:tblStyle w:val="ad"/>
        <w:tblW w:w="9345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88"/>
        <w:gridCol w:w="8357"/>
      </w:tblGrid>
      <w:tr w:rsidR="00C20564" w:rsidRPr="001C515F" w14:paraId="1DFC393E" w14:textId="77777777" w:rsidTr="00533391">
        <w:trPr>
          <w:trHeight w:val="391"/>
        </w:trPr>
        <w:tc>
          <w:tcPr>
            <w:tcW w:w="9345" w:type="dxa"/>
            <w:gridSpan w:val="2"/>
            <w:vAlign w:val="center"/>
          </w:tcPr>
          <w:p w14:paraId="5A919489" w14:textId="4610ECC3" w:rsidR="00C20564" w:rsidRPr="001C515F" w:rsidRDefault="00C20564" w:rsidP="00533391">
            <w:pPr>
              <w:pStyle w:val="3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val="uk-UA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lang w:val="uk-UA"/>
              </w:rPr>
              <w:t>Листопад</w:t>
            </w:r>
            <w:r w:rsidRPr="001C515F">
              <w:rPr>
                <w:rFonts w:ascii="Times New Roman" w:eastAsia="Times New Roman" w:hAnsi="Times New Roman" w:cs="Times New Roman"/>
                <w:b/>
                <w:color w:val="000000"/>
                <w:lang w:val="uk-UA"/>
              </w:rPr>
              <w:t xml:space="preserve"> 2025</w:t>
            </w:r>
          </w:p>
        </w:tc>
      </w:tr>
      <w:tr w:rsidR="00C20564" w:rsidRPr="0067315D" w14:paraId="1929ECD9" w14:textId="77777777" w:rsidTr="00533391">
        <w:trPr>
          <w:trHeight w:val="264"/>
        </w:trPr>
        <w:tc>
          <w:tcPr>
            <w:tcW w:w="988" w:type="dxa"/>
          </w:tcPr>
          <w:p w14:paraId="702CC175" w14:textId="2291549A" w:rsidR="00C20564" w:rsidRPr="001C515F" w:rsidRDefault="00C20564" w:rsidP="00533391">
            <w:pPr>
              <w:rPr>
                <w:lang w:val="uk-UA"/>
              </w:rPr>
            </w:pPr>
            <w:r>
              <w:rPr>
                <w:lang w:val="uk-UA"/>
              </w:rPr>
              <w:t>3.11</w:t>
            </w:r>
          </w:p>
        </w:tc>
        <w:tc>
          <w:tcPr>
            <w:tcW w:w="8357" w:type="dxa"/>
          </w:tcPr>
          <w:p w14:paraId="00069FB7" w14:textId="0A79FD8F" w:rsidR="00C20564" w:rsidRPr="001C515F" w:rsidRDefault="00C20564" w:rsidP="00533391">
            <w:pPr>
              <w:jc w:val="left"/>
              <w:rPr>
                <w:lang w:val="uk-UA"/>
              </w:rPr>
            </w:pPr>
            <w:r>
              <w:rPr>
                <w:lang w:val="uk-UA"/>
              </w:rPr>
              <w:t>Визначення мінімально необхідних показників відносної сили м’язів стегна</w:t>
            </w:r>
          </w:p>
        </w:tc>
      </w:tr>
      <w:tr w:rsidR="00C20564" w:rsidRPr="0067315D" w14:paraId="7D04A8F1" w14:textId="77777777" w:rsidTr="00533391">
        <w:trPr>
          <w:trHeight w:val="264"/>
        </w:trPr>
        <w:tc>
          <w:tcPr>
            <w:tcW w:w="988" w:type="dxa"/>
          </w:tcPr>
          <w:p w14:paraId="4339207E" w14:textId="18A31AC3" w:rsidR="00C20564" w:rsidRDefault="00CC7CDC" w:rsidP="00533391">
            <w:pPr>
              <w:rPr>
                <w:lang w:val="uk-UA"/>
              </w:rPr>
            </w:pPr>
            <w:r>
              <w:rPr>
                <w:lang w:val="uk-UA"/>
              </w:rPr>
              <w:t>4.11</w:t>
            </w:r>
          </w:p>
        </w:tc>
        <w:tc>
          <w:tcPr>
            <w:tcW w:w="8357" w:type="dxa"/>
          </w:tcPr>
          <w:p w14:paraId="003BC552" w14:textId="18715D63" w:rsidR="00C20564" w:rsidRDefault="0028784F" w:rsidP="0028784F">
            <w:pPr>
              <w:rPr>
                <w:lang w:val="uk-UA"/>
              </w:rPr>
            </w:pPr>
            <w:r>
              <w:rPr>
                <w:lang w:val="uk-UA"/>
              </w:rPr>
              <w:t xml:space="preserve">1. </w:t>
            </w:r>
            <w:r w:rsidR="00CC7CDC">
              <w:rPr>
                <w:lang w:val="uk-UA"/>
              </w:rPr>
              <w:t>Оцінка коефіцієнтів перерахунку показників сили м’язів стегна. Співвідношення до наших вимірювань. Створення таблиці перерахунків</w:t>
            </w:r>
          </w:p>
          <w:p w14:paraId="01A0485C" w14:textId="792650E9" w:rsidR="0028784F" w:rsidRDefault="0028784F" w:rsidP="0028784F">
            <w:pPr>
              <w:rPr>
                <w:lang w:val="uk-UA"/>
              </w:rPr>
            </w:pPr>
            <w:r>
              <w:rPr>
                <w:lang w:val="uk-UA"/>
              </w:rPr>
              <w:t xml:space="preserve">2. </w:t>
            </w:r>
            <w:r>
              <w:t>Web</w:t>
            </w:r>
            <w:r>
              <w:rPr>
                <w:lang w:val="uk-UA"/>
              </w:rPr>
              <w:t xml:space="preserve"> семінар. </w:t>
            </w:r>
            <w:r w:rsidRPr="0028784F">
              <w:rPr>
                <w:lang w:val="uk-UA"/>
              </w:rPr>
              <w:t xml:space="preserve">Публікації в </w:t>
            </w:r>
            <w:r w:rsidRPr="0028784F">
              <w:t>Scopus</w:t>
            </w:r>
            <w:r w:rsidRPr="0028784F">
              <w:rPr>
                <w:lang w:val="uk-UA"/>
              </w:rPr>
              <w:t xml:space="preserve"> і журналах категорії Б: ризики та можливості у 2025</w:t>
            </w:r>
          </w:p>
        </w:tc>
      </w:tr>
      <w:tr w:rsidR="00CC7CDC" w:rsidRPr="0067315D" w14:paraId="5DC217AB" w14:textId="77777777" w:rsidTr="00533391">
        <w:trPr>
          <w:trHeight w:val="264"/>
        </w:trPr>
        <w:tc>
          <w:tcPr>
            <w:tcW w:w="988" w:type="dxa"/>
          </w:tcPr>
          <w:p w14:paraId="3C0F914C" w14:textId="1B340D71" w:rsidR="00CC7CDC" w:rsidRDefault="00CC7CDC" w:rsidP="00533391">
            <w:pPr>
              <w:rPr>
                <w:lang w:val="uk-UA"/>
              </w:rPr>
            </w:pPr>
            <w:r>
              <w:rPr>
                <w:lang w:val="uk-UA"/>
              </w:rPr>
              <w:t>5.11</w:t>
            </w:r>
          </w:p>
        </w:tc>
        <w:tc>
          <w:tcPr>
            <w:tcW w:w="8357" w:type="dxa"/>
          </w:tcPr>
          <w:p w14:paraId="3C45D325" w14:textId="613EB89C" w:rsidR="00CC7CDC" w:rsidRDefault="00CC7CDC" w:rsidP="00533391">
            <w:pPr>
              <w:jc w:val="left"/>
              <w:rPr>
                <w:lang w:val="uk-UA"/>
              </w:rPr>
            </w:pPr>
            <w:r>
              <w:rPr>
                <w:lang w:val="uk-UA"/>
              </w:rPr>
              <w:t xml:space="preserve">Оформлення розділу матеріали і методи (оцінка сили м’язів) роботи Юрченка. </w:t>
            </w:r>
          </w:p>
        </w:tc>
      </w:tr>
      <w:tr w:rsidR="00CC7CDC" w:rsidRPr="0067315D" w14:paraId="37D73C40" w14:textId="77777777" w:rsidTr="00533391">
        <w:trPr>
          <w:trHeight w:val="264"/>
        </w:trPr>
        <w:tc>
          <w:tcPr>
            <w:tcW w:w="988" w:type="dxa"/>
          </w:tcPr>
          <w:p w14:paraId="3094EAFE" w14:textId="018EF7A7" w:rsidR="00CC7CDC" w:rsidRDefault="00CC7CDC" w:rsidP="00533391">
            <w:pPr>
              <w:rPr>
                <w:lang w:val="uk-UA"/>
              </w:rPr>
            </w:pPr>
            <w:r>
              <w:rPr>
                <w:lang w:val="uk-UA"/>
              </w:rPr>
              <w:t>6.11</w:t>
            </w:r>
          </w:p>
        </w:tc>
        <w:tc>
          <w:tcPr>
            <w:tcW w:w="8357" w:type="dxa"/>
          </w:tcPr>
          <w:p w14:paraId="5C07F1E1" w14:textId="721FBE78" w:rsidR="00CC7CDC" w:rsidRDefault="00CC7CDC" w:rsidP="00533391">
            <w:pPr>
              <w:jc w:val="left"/>
              <w:rPr>
                <w:lang w:val="uk-UA"/>
              </w:rPr>
            </w:pPr>
            <w:r>
              <w:rPr>
                <w:lang w:val="uk-UA"/>
              </w:rPr>
              <w:t xml:space="preserve">Формування таблиць для розрахунку сили м’язів пацієнтів з </w:t>
            </w:r>
            <w:proofErr w:type="spellStart"/>
            <w:r>
              <w:rPr>
                <w:lang w:val="uk-UA"/>
              </w:rPr>
              <w:t>диспластичним</w:t>
            </w:r>
            <w:proofErr w:type="spellEnd"/>
            <w:r>
              <w:rPr>
                <w:lang w:val="uk-UA"/>
              </w:rPr>
              <w:t xml:space="preserve"> </w:t>
            </w:r>
            <w:proofErr w:type="spellStart"/>
            <w:r>
              <w:rPr>
                <w:lang w:val="uk-UA"/>
              </w:rPr>
              <w:t>коксартрозом</w:t>
            </w:r>
            <w:proofErr w:type="spellEnd"/>
          </w:p>
        </w:tc>
      </w:tr>
      <w:tr w:rsidR="00CC7CDC" w:rsidRPr="0067315D" w14:paraId="3FC1B87A" w14:textId="77777777" w:rsidTr="00533391">
        <w:trPr>
          <w:trHeight w:val="264"/>
        </w:trPr>
        <w:tc>
          <w:tcPr>
            <w:tcW w:w="988" w:type="dxa"/>
          </w:tcPr>
          <w:p w14:paraId="6B44E48F" w14:textId="57087830" w:rsidR="00CC7CDC" w:rsidRDefault="00CC7CDC" w:rsidP="00533391">
            <w:pPr>
              <w:rPr>
                <w:lang w:val="uk-UA"/>
              </w:rPr>
            </w:pPr>
            <w:r>
              <w:rPr>
                <w:lang w:val="uk-UA"/>
              </w:rPr>
              <w:t>7.11</w:t>
            </w:r>
          </w:p>
        </w:tc>
        <w:tc>
          <w:tcPr>
            <w:tcW w:w="8357" w:type="dxa"/>
          </w:tcPr>
          <w:p w14:paraId="4D0123A8" w14:textId="2595AA76" w:rsidR="00CC7CDC" w:rsidRDefault="00285689" w:rsidP="00533391">
            <w:pPr>
              <w:jc w:val="left"/>
              <w:rPr>
                <w:lang w:val="uk-UA"/>
              </w:rPr>
            </w:pPr>
            <w:r>
              <w:rPr>
                <w:lang w:val="uk-UA"/>
              </w:rPr>
              <w:t xml:space="preserve">Статистичний аналіз даних сили м’язів пацієнтів з </w:t>
            </w:r>
            <w:proofErr w:type="spellStart"/>
            <w:r>
              <w:rPr>
                <w:lang w:val="uk-UA"/>
              </w:rPr>
              <w:t>коксартрозом</w:t>
            </w:r>
            <w:proofErr w:type="spellEnd"/>
            <w:r>
              <w:rPr>
                <w:lang w:val="uk-UA"/>
              </w:rPr>
              <w:t xml:space="preserve">. </w:t>
            </w:r>
          </w:p>
        </w:tc>
      </w:tr>
      <w:tr w:rsidR="00285689" w:rsidRPr="00057A40" w14:paraId="721B36CD" w14:textId="77777777" w:rsidTr="009D67DA">
        <w:trPr>
          <w:trHeight w:val="264"/>
        </w:trPr>
        <w:tc>
          <w:tcPr>
            <w:tcW w:w="988" w:type="dxa"/>
            <w:shd w:val="clear" w:color="auto" w:fill="D9D9D9" w:themeFill="background1" w:themeFillShade="D9"/>
          </w:tcPr>
          <w:p w14:paraId="19D6D045" w14:textId="1DBC2A86" w:rsidR="00285689" w:rsidRDefault="00285689" w:rsidP="00533391">
            <w:pPr>
              <w:rPr>
                <w:lang w:val="uk-UA"/>
              </w:rPr>
            </w:pPr>
            <w:r>
              <w:rPr>
                <w:lang w:val="uk-UA"/>
              </w:rPr>
              <w:t>10-28</w:t>
            </w:r>
            <w:r>
              <w:rPr>
                <w:lang w:val="uk-UA"/>
              </w:rPr>
              <w:br/>
              <w:t>жовтня</w:t>
            </w:r>
          </w:p>
        </w:tc>
        <w:tc>
          <w:tcPr>
            <w:tcW w:w="8357" w:type="dxa"/>
            <w:shd w:val="clear" w:color="auto" w:fill="auto"/>
          </w:tcPr>
          <w:p w14:paraId="3E9F9D0B" w14:textId="577A0FDD" w:rsidR="00285689" w:rsidRPr="00285689" w:rsidRDefault="00285689" w:rsidP="00285689">
            <w:pPr>
              <w:shd w:val="clear" w:color="auto" w:fill="FFFFFF"/>
              <w:jc w:val="left"/>
              <w:rPr>
                <w:rFonts w:ascii="Calibri" w:hAnsi="Calibri" w:cs="Calibri"/>
                <w:color w:val="222222"/>
                <w:sz w:val="22"/>
                <w:szCs w:val="22"/>
                <w:lang w:val="uk-UA"/>
              </w:rPr>
            </w:pPr>
            <w:r>
              <w:rPr>
                <w:color w:val="222222"/>
                <w:sz w:val="20"/>
                <w:szCs w:val="20"/>
                <w:lang w:val="uk-UA"/>
              </w:rPr>
              <w:t>Н</w:t>
            </w:r>
            <w:r w:rsidRPr="00285689">
              <w:rPr>
                <w:color w:val="222222"/>
                <w:sz w:val="20"/>
                <w:szCs w:val="20"/>
                <w:lang w:val="uk-UA"/>
              </w:rPr>
              <w:t>авчальний курс</w:t>
            </w:r>
          </w:p>
          <w:p w14:paraId="48909893" w14:textId="77777777" w:rsidR="00285689" w:rsidRDefault="00285689" w:rsidP="00285689">
            <w:pPr>
              <w:shd w:val="clear" w:color="auto" w:fill="FFFFFF"/>
              <w:jc w:val="left"/>
              <w:rPr>
                <w:b/>
                <w:bCs/>
                <w:color w:val="222222"/>
                <w:sz w:val="20"/>
                <w:szCs w:val="20"/>
                <w:lang w:val="uk-UA"/>
              </w:rPr>
            </w:pPr>
            <w:r w:rsidRPr="00285689">
              <w:rPr>
                <w:b/>
                <w:bCs/>
                <w:color w:val="222222"/>
                <w:sz w:val="20"/>
                <w:szCs w:val="20"/>
                <w:lang w:val="uk-UA"/>
              </w:rPr>
              <w:t>«Рецензування в епоху відкритої та відтворюваної науки: нові виклики та можливості» (міжнародне підвищення кваліфікації).</w:t>
            </w:r>
          </w:p>
          <w:p w14:paraId="43165BEF" w14:textId="77777777" w:rsidR="00285689" w:rsidRPr="00057A40" w:rsidRDefault="00285689" w:rsidP="00285689">
            <w:pPr>
              <w:shd w:val="clear" w:color="auto" w:fill="FFFFFF"/>
              <w:jc w:val="left"/>
              <w:rPr>
                <w:rFonts w:ascii="Calibri" w:hAnsi="Calibri" w:cs="Calibri"/>
                <w:color w:val="222222"/>
                <w:sz w:val="22"/>
                <w:szCs w:val="22"/>
                <w:lang w:val="uk-UA"/>
              </w:rPr>
            </w:pPr>
            <w:r w:rsidRPr="00057A40">
              <w:rPr>
                <w:color w:val="222222"/>
                <w:sz w:val="20"/>
                <w:szCs w:val="20"/>
                <w:lang w:val="uk-UA"/>
              </w:rPr>
              <w:t>10 листопада (понеділок), 16:00</w:t>
            </w:r>
          </w:p>
          <w:p w14:paraId="4BD1AB80" w14:textId="239FD534" w:rsidR="00285689" w:rsidRPr="00057A40" w:rsidRDefault="00285689" w:rsidP="00285689">
            <w:pPr>
              <w:shd w:val="clear" w:color="auto" w:fill="FFFFFF"/>
              <w:jc w:val="left"/>
              <w:rPr>
                <w:rFonts w:ascii="Calibri" w:hAnsi="Calibri" w:cs="Calibri"/>
                <w:color w:val="222222"/>
                <w:sz w:val="22"/>
                <w:szCs w:val="22"/>
                <w:lang w:val="uk-UA"/>
              </w:rPr>
            </w:pPr>
            <w:r w:rsidRPr="00057A40">
              <w:rPr>
                <w:rFonts w:ascii="Symbol" w:hAnsi="Symbol" w:cs="Calibri"/>
                <w:color w:val="222222"/>
                <w:sz w:val="20"/>
                <w:szCs w:val="20"/>
                <w:lang w:val="uk-UA"/>
              </w:rPr>
              <w:t>·</w:t>
            </w:r>
            <w:r w:rsidRPr="00057A40">
              <w:rPr>
                <w:color w:val="222222"/>
                <w:sz w:val="14"/>
                <w:szCs w:val="14"/>
                <w:lang w:val="uk-UA"/>
              </w:rPr>
              <w:t xml:space="preserve"> </w:t>
            </w:r>
            <w:r w:rsidRPr="00057A40">
              <w:rPr>
                <w:color w:val="222222"/>
                <w:sz w:val="20"/>
                <w:szCs w:val="20"/>
                <w:lang w:val="uk-UA"/>
              </w:rPr>
              <w:t>Відкриття та презентація курсу</w:t>
            </w:r>
          </w:p>
          <w:p w14:paraId="45AD38DF" w14:textId="42463F27" w:rsidR="00285689" w:rsidRPr="00057A40" w:rsidRDefault="00285689" w:rsidP="00285689">
            <w:pPr>
              <w:shd w:val="clear" w:color="auto" w:fill="FFFFFF"/>
              <w:jc w:val="left"/>
              <w:rPr>
                <w:rFonts w:ascii="Calibri" w:hAnsi="Calibri" w:cs="Calibri"/>
                <w:color w:val="222222"/>
                <w:sz w:val="22"/>
                <w:szCs w:val="22"/>
                <w:lang w:val="uk-UA"/>
              </w:rPr>
            </w:pPr>
            <w:r w:rsidRPr="00057A40">
              <w:rPr>
                <w:rFonts w:ascii="Symbol" w:hAnsi="Symbol" w:cs="Calibri"/>
                <w:color w:val="222222"/>
                <w:sz w:val="20"/>
                <w:szCs w:val="20"/>
                <w:lang w:val="uk-UA"/>
              </w:rPr>
              <w:t>·</w:t>
            </w:r>
            <w:r w:rsidRPr="00057A40">
              <w:rPr>
                <w:color w:val="222222"/>
                <w:sz w:val="14"/>
                <w:szCs w:val="14"/>
                <w:lang w:val="uk-UA"/>
              </w:rPr>
              <w:t xml:space="preserve"> </w:t>
            </w:r>
            <w:r w:rsidRPr="00057A40">
              <w:rPr>
                <w:color w:val="222222"/>
                <w:sz w:val="20"/>
                <w:szCs w:val="20"/>
                <w:lang w:val="uk-UA"/>
              </w:rPr>
              <w:t xml:space="preserve">Основні поняття відтворюваної науки </w:t>
            </w:r>
          </w:p>
          <w:p w14:paraId="3A197599" w14:textId="77777777" w:rsidR="00285689" w:rsidRPr="00057A40" w:rsidRDefault="00285689" w:rsidP="00285689">
            <w:pPr>
              <w:shd w:val="clear" w:color="auto" w:fill="FFFFFF"/>
              <w:jc w:val="left"/>
              <w:rPr>
                <w:rFonts w:ascii="Calibri" w:hAnsi="Calibri" w:cs="Calibri"/>
                <w:color w:val="222222"/>
                <w:sz w:val="22"/>
                <w:szCs w:val="22"/>
                <w:lang w:val="uk-UA"/>
              </w:rPr>
            </w:pPr>
            <w:r w:rsidRPr="00057A40">
              <w:rPr>
                <w:color w:val="222222"/>
                <w:sz w:val="20"/>
                <w:szCs w:val="20"/>
                <w:lang w:val="uk-UA"/>
              </w:rPr>
              <w:t>11 листопада (вівторок), 16:00</w:t>
            </w:r>
          </w:p>
          <w:p w14:paraId="7DC147BE" w14:textId="1BF19948" w:rsidR="00285689" w:rsidRPr="00057A40" w:rsidRDefault="00285689" w:rsidP="00285689">
            <w:pPr>
              <w:shd w:val="clear" w:color="auto" w:fill="FFFFFF"/>
              <w:jc w:val="left"/>
              <w:rPr>
                <w:rFonts w:ascii="Calibri" w:hAnsi="Calibri" w:cs="Calibri"/>
                <w:color w:val="222222"/>
                <w:sz w:val="22"/>
                <w:szCs w:val="22"/>
                <w:lang w:val="uk-UA"/>
              </w:rPr>
            </w:pPr>
            <w:r w:rsidRPr="00057A40">
              <w:rPr>
                <w:rFonts w:ascii="Symbol" w:hAnsi="Symbol" w:cs="Calibri"/>
                <w:color w:val="222222"/>
                <w:sz w:val="20"/>
                <w:szCs w:val="20"/>
                <w:lang w:val="uk-UA"/>
              </w:rPr>
              <w:t>·</w:t>
            </w:r>
            <w:r w:rsidRPr="00057A40">
              <w:rPr>
                <w:color w:val="222222"/>
                <w:sz w:val="14"/>
                <w:szCs w:val="14"/>
                <w:lang w:val="uk-UA"/>
              </w:rPr>
              <w:t xml:space="preserve"> </w:t>
            </w:r>
            <w:r w:rsidRPr="00057A40">
              <w:rPr>
                <w:color w:val="222222"/>
                <w:sz w:val="20"/>
                <w:szCs w:val="20"/>
                <w:lang w:val="uk-UA"/>
              </w:rPr>
              <w:t>Сучасні методи оцінювання наукових праць (</w:t>
            </w:r>
          </w:p>
          <w:p w14:paraId="1924FE53" w14:textId="77777777" w:rsidR="00285689" w:rsidRPr="00057A40" w:rsidRDefault="00285689" w:rsidP="00285689">
            <w:pPr>
              <w:shd w:val="clear" w:color="auto" w:fill="FFFFFF"/>
              <w:jc w:val="left"/>
              <w:rPr>
                <w:color w:val="222222"/>
                <w:sz w:val="20"/>
                <w:szCs w:val="20"/>
                <w:lang w:val="uk-UA"/>
              </w:rPr>
            </w:pPr>
            <w:r w:rsidRPr="00057A40">
              <w:rPr>
                <w:rFonts w:ascii="Symbol" w:hAnsi="Symbol" w:cs="Calibri"/>
                <w:color w:val="222222"/>
                <w:sz w:val="20"/>
                <w:szCs w:val="20"/>
                <w:lang w:val="uk-UA"/>
              </w:rPr>
              <w:t>·</w:t>
            </w:r>
            <w:r w:rsidRPr="00057A40">
              <w:rPr>
                <w:color w:val="222222"/>
                <w:sz w:val="14"/>
                <w:szCs w:val="14"/>
                <w:lang w:val="uk-UA"/>
              </w:rPr>
              <w:t xml:space="preserve"> </w:t>
            </w:r>
            <w:r w:rsidRPr="00057A40">
              <w:rPr>
                <w:color w:val="222222"/>
                <w:sz w:val="20"/>
                <w:szCs w:val="20"/>
                <w:lang w:val="uk-UA"/>
              </w:rPr>
              <w:t xml:space="preserve">Використання цифрових платформ рецензування </w:t>
            </w:r>
          </w:p>
          <w:p w14:paraId="6EE013D4" w14:textId="0D914587" w:rsidR="00285689" w:rsidRPr="00057A40" w:rsidRDefault="00285689" w:rsidP="00285689">
            <w:pPr>
              <w:shd w:val="clear" w:color="auto" w:fill="FFFFFF"/>
              <w:jc w:val="left"/>
              <w:rPr>
                <w:rFonts w:ascii="Calibri" w:hAnsi="Calibri" w:cs="Calibri"/>
                <w:color w:val="222222"/>
                <w:sz w:val="22"/>
                <w:szCs w:val="22"/>
                <w:lang w:val="uk-UA"/>
              </w:rPr>
            </w:pPr>
            <w:r w:rsidRPr="00057A40">
              <w:rPr>
                <w:color w:val="222222"/>
                <w:sz w:val="20"/>
                <w:szCs w:val="20"/>
                <w:lang w:val="uk-UA"/>
              </w:rPr>
              <w:t>12 листопада (середа), 17:00</w:t>
            </w:r>
          </w:p>
          <w:p w14:paraId="45DDB0ED" w14:textId="3AD909C3" w:rsidR="00285689" w:rsidRPr="00057A40" w:rsidRDefault="00285689" w:rsidP="00285689">
            <w:pPr>
              <w:shd w:val="clear" w:color="auto" w:fill="FFFFFF"/>
              <w:jc w:val="left"/>
              <w:rPr>
                <w:rFonts w:ascii="Calibri" w:hAnsi="Calibri" w:cs="Calibri"/>
                <w:color w:val="222222"/>
                <w:sz w:val="22"/>
                <w:szCs w:val="22"/>
                <w:lang w:val="uk-UA"/>
              </w:rPr>
            </w:pPr>
            <w:r w:rsidRPr="00057A40">
              <w:rPr>
                <w:rFonts w:ascii="Symbol" w:hAnsi="Symbol" w:cs="Calibri"/>
                <w:color w:val="222222"/>
                <w:sz w:val="20"/>
                <w:szCs w:val="20"/>
                <w:lang w:val="uk-UA"/>
              </w:rPr>
              <w:t>·</w:t>
            </w:r>
            <w:r w:rsidRPr="00057A40">
              <w:rPr>
                <w:color w:val="222222"/>
                <w:sz w:val="14"/>
                <w:szCs w:val="14"/>
                <w:lang w:val="uk-UA"/>
              </w:rPr>
              <w:t xml:space="preserve"> </w:t>
            </w:r>
            <w:r w:rsidRPr="00057A40">
              <w:rPr>
                <w:color w:val="222222"/>
                <w:sz w:val="20"/>
                <w:szCs w:val="20"/>
                <w:lang w:val="uk-UA"/>
              </w:rPr>
              <w:t xml:space="preserve">Прозоре розкриття внесків ШІ як основа відтворюваних досліджень </w:t>
            </w:r>
          </w:p>
          <w:p w14:paraId="64D940F9" w14:textId="77777777" w:rsidR="00285689" w:rsidRPr="00057A40" w:rsidRDefault="00285689" w:rsidP="00285689">
            <w:pPr>
              <w:shd w:val="clear" w:color="auto" w:fill="FFFFFF"/>
              <w:jc w:val="left"/>
              <w:rPr>
                <w:rFonts w:ascii="Calibri" w:hAnsi="Calibri" w:cs="Calibri"/>
                <w:color w:val="222222"/>
                <w:sz w:val="22"/>
                <w:szCs w:val="22"/>
                <w:lang w:val="uk-UA"/>
              </w:rPr>
            </w:pPr>
            <w:r w:rsidRPr="00057A40">
              <w:rPr>
                <w:color w:val="222222"/>
                <w:sz w:val="20"/>
                <w:szCs w:val="20"/>
                <w:lang w:val="uk-UA"/>
              </w:rPr>
              <w:t>13 листопада (четвер), 16:00</w:t>
            </w:r>
          </w:p>
          <w:p w14:paraId="43775F3A" w14:textId="221DC74B" w:rsidR="00285689" w:rsidRPr="00057A40" w:rsidRDefault="00285689" w:rsidP="00285689">
            <w:pPr>
              <w:shd w:val="clear" w:color="auto" w:fill="FFFFFF"/>
              <w:jc w:val="left"/>
              <w:rPr>
                <w:rFonts w:ascii="Calibri" w:hAnsi="Calibri" w:cs="Calibri"/>
                <w:color w:val="222222"/>
                <w:sz w:val="22"/>
                <w:szCs w:val="22"/>
                <w:lang w:val="uk-UA"/>
              </w:rPr>
            </w:pPr>
            <w:r w:rsidRPr="00057A40">
              <w:rPr>
                <w:rFonts w:ascii="Symbol" w:hAnsi="Symbol" w:cs="Calibri"/>
                <w:color w:val="222222"/>
                <w:sz w:val="20"/>
                <w:szCs w:val="20"/>
                <w:lang w:val="uk-UA"/>
              </w:rPr>
              <w:t>·</w:t>
            </w:r>
            <w:r w:rsidRPr="00057A40">
              <w:rPr>
                <w:color w:val="222222"/>
                <w:sz w:val="14"/>
                <w:szCs w:val="14"/>
                <w:lang w:val="uk-UA"/>
              </w:rPr>
              <w:t xml:space="preserve"> </w:t>
            </w:r>
            <w:proofErr w:type="spellStart"/>
            <w:r w:rsidRPr="00057A40">
              <w:rPr>
                <w:color w:val="222222"/>
                <w:sz w:val="20"/>
                <w:szCs w:val="20"/>
                <w:lang w:val="uk-UA"/>
              </w:rPr>
              <w:t>Codecheck</w:t>
            </w:r>
            <w:proofErr w:type="spellEnd"/>
            <w:r w:rsidRPr="00057A40">
              <w:rPr>
                <w:color w:val="222222"/>
                <w:sz w:val="20"/>
                <w:szCs w:val="20"/>
                <w:lang w:val="uk-UA"/>
              </w:rPr>
              <w:t xml:space="preserve">: </w:t>
            </w:r>
            <w:proofErr w:type="spellStart"/>
            <w:r w:rsidRPr="00057A40">
              <w:rPr>
                <w:color w:val="222222"/>
                <w:sz w:val="20"/>
                <w:szCs w:val="20"/>
                <w:lang w:val="uk-UA"/>
              </w:rPr>
              <w:t>Making</w:t>
            </w:r>
            <w:proofErr w:type="spellEnd"/>
            <w:r w:rsidRPr="00057A40">
              <w:rPr>
                <w:color w:val="222222"/>
                <w:sz w:val="20"/>
                <w:szCs w:val="20"/>
                <w:lang w:val="uk-UA"/>
              </w:rPr>
              <w:t xml:space="preserve"> </w:t>
            </w:r>
            <w:proofErr w:type="spellStart"/>
            <w:r w:rsidRPr="00057A40">
              <w:rPr>
                <w:color w:val="222222"/>
                <w:sz w:val="20"/>
                <w:szCs w:val="20"/>
                <w:lang w:val="uk-UA"/>
              </w:rPr>
              <w:t>Reproducibility</w:t>
            </w:r>
            <w:proofErr w:type="spellEnd"/>
            <w:r w:rsidRPr="00057A40">
              <w:rPr>
                <w:color w:val="222222"/>
                <w:sz w:val="20"/>
                <w:szCs w:val="20"/>
                <w:lang w:val="uk-UA"/>
              </w:rPr>
              <w:t xml:space="preserve"> </w:t>
            </w:r>
            <w:proofErr w:type="spellStart"/>
            <w:r w:rsidRPr="00057A40">
              <w:rPr>
                <w:color w:val="222222"/>
                <w:sz w:val="20"/>
                <w:szCs w:val="20"/>
                <w:lang w:val="uk-UA"/>
              </w:rPr>
              <w:t>of</w:t>
            </w:r>
            <w:proofErr w:type="spellEnd"/>
            <w:r w:rsidRPr="00057A40">
              <w:rPr>
                <w:color w:val="222222"/>
                <w:sz w:val="20"/>
                <w:szCs w:val="20"/>
                <w:lang w:val="uk-UA"/>
              </w:rPr>
              <w:t xml:space="preserve"> </w:t>
            </w:r>
            <w:proofErr w:type="spellStart"/>
            <w:r w:rsidRPr="00057A40">
              <w:rPr>
                <w:color w:val="222222"/>
                <w:sz w:val="20"/>
                <w:szCs w:val="20"/>
                <w:lang w:val="uk-UA"/>
              </w:rPr>
              <w:t>Research</w:t>
            </w:r>
            <w:proofErr w:type="spellEnd"/>
            <w:r w:rsidRPr="00057A40">
              <w:rPr>
                <w:color w:val="222222"/>
                <w:sz w:val="20"/>
                <w:szCs w:val="20"/>
                <w:lang w:val="uk-UA"/>
              </w:rPr>
              <w:t xml:space="preserve"> </w:t>
            </w:r>
            <w:proofErr w:type="spellStart"/>
            <w:r w:rsidRPr="00057A40">
              <w:rPr>
                <w:color w:val="222222"/>
                <w:sz w:val="20"/>
                <w:szCs w:val="20"/>
                <w:lang w:val="uk-UA"/>
              </w:rPr>
              <w:t>Software</w:t>
            </w:r>
            <w:proofErr w:type="spellEnd"/>
            <w:r w:rsidRPr="00057A40">
              <w:rPr>
                <w:color w:val="222222"/>
                <w:sz w:val="20"/>
                <w:szCs w:val="20"/>
                <w:lang w:val="uk-UA"/>
              </w:rPr>
              <w:t xml:space="preserve"> </w:t>
            </w:r>
            <w:proofErr w:type="spellStart"/>
            <w:r w:rsidRPr="00057A40">
              <w:rPr>
                <w:color w:val="222222"/>
                <w:sz w:val="20"/>
                <w:szCs w:val="20"/>
                <w:lang w:val="uk-UA"/>
              </w:rPr>
              <w:t>Happen</w:t>
            </w:r>
            <w:proofErr w:type="spellEnd"/>
            <w:r w:rsidRPr="00057A40">
              <w:rPr>
                <w:color w:val="222222"/>
                <w:sz w:val="20"/>
                <w:szCs w:val="20"/>
                <w:lang w:val="uk-UA"/>
              </w:rPr>
              <w:t xml:space="preserve"> </w:t>
            </w:r>
          </w:p>
          <w:p w14:paraId="558D0E35" w14:textId="77777777" w:rsidR="00285689" w:rsidRPr="00057A40" w:rsidRDefault="00285689" w:rsidP="00285689">
            <w:pPr>
              <w:shd w:val="clear" w:color="auto" w:fill="FFFFFF"/>
              <w:jc w:val="left"/>
              <w:rPr>
                <w:rFonts w:ascii="Calibri" w:hAnsi="Calibri" w:cs="Calibri"/>
                <w:color w:val="222222"/>
                <w:sz w:val="22"/>
                <w:szCs w:val="22"/>
                <w:lang w:val="uk-UA"/>
              </w:rPr>
            </w:pPr>
            <w:r w:rsidRPr="00057A40">
              <w:rPr>
                <w:color w:val="222222"/>
                <w:sz w:val="20"/>
                <w:szCs w:val="20"/>
                <w:lang w:val="uk-UA"/>
              </w:rPr>
              <w:t>17 листопада (понеділок), 17:00</w:t>
            </w:r>
          </w:p>
          <w:p w14:paraId="2616DA77" w14:textId="77777777" w:rsidR="00285689" w:rsidRPr="00057A40" w:rsidRDefault="00285689" w:rsidP="00285689">
            <w:pPr>
              <w:shd w:val="clear" w:color="auto" w:fill="FFFFFF"/>
              <w:jc w:val="left"/>
              <w:rPr>
                <w:color w:val="222222"/>
                <w:sz w:val="20"/>
                <w:szCs w:val="20"/>
                <w:lang w:val="uk-UA"/>
              </w:rPr>
            </w:pPr>
            <w:r w:rsidRPr="00057A40">
              <w:rPr>
                <w:rFonts w:ascii="Symbol" w:hAnsi="Symbol" w:cs="Calibri"/>
                <w:color w:val="222222"/>
                <w:sz w:val="20"/>
                <w:szCs w:val="20"/>
                <w:lang w:val="uk-UA"/>
              </w:rPr>
              <w:t>·</w:t>
            </w:r>
            <w:r w:rsidRPr="00057A40">
              <w:rPr>
                <w:color w:val="222222"/>
                <w:sz w:val="14"/>
                <w:szCs w:val="14"/>
                <w:lang w:val="uk-UA"/>
              </w:rPr>
              <w:t xml:space="preserve"> </w:t>
            </w:r>
            <w:proofErr w:type="spellStart"/>
            <w:r w:rsidRPr="00057A40">
              <w:rPr>
                <w:color w:val="222222"/>
                <w:sz w:val="20"/>
                <w:szCs w:val="20"/>
                <w:lang w:val="uk-UA"/>
              </w:rPr>
              <w:t>Digital</w:t>
            </w:r>
            <w:proofErr w:type="spellEnd"/>
            <w:r w:rsidRPr="00057A40">
              <w:rPr>
                <w:color w:val="222222"/>
                <w:sz w:val="20"/>
                <w:szCs w:val="20"/>
                <w:lang w:val="uk-UA"/>
              </w:rPr>
              <w:t xml:space="preserve"> </w:t>
            </w:r>
            <w:proofErr w:type="spellStart"/>
            <w:r w:rsidRPr="00057A40">
              <w:rPr>
                <w:color w:val="222222"/>
                <w:sz w:val="20"/>
                <w:szCs w:val="20"/>
                <w:lang w:val="uk-UA"/>
              </w:rPr>
              <w:t>and</w:t>
            </w:r>
            <w:proofErr w:type="spellEnd"/>
            <w:r w:rsidRPr="00057A40">
              <w:rPr>
                <w:color w:val="222222"/>
                <w:sz w:val="20"/>
                <w:szCs w:val="20"/>
                <w:lang w:val="uk-UA"/>
              </w:rPr>
              <w:t xml:space="preserve"> AI </w:t>
            </w:r>
            <w:proofErr w:type="spellStart"/>
            <w:r w:rsidRPr="00057A40">
              <w:rPr>
                <w:color w:val="222222"/>
                <w:sz w:val="20"/>
                <w:szCs w:val="20"/>
                <w:lang w:val="uk-UA"/>
              </w:rPr>
              <w:t>tools</w:t>
            </w:r>
            <w:proofErr w:type="spellEnd"/>
            <w:r w:rsidRPr="00057A40">
              <w:rPr>
                <w:color w:val="222222"/>
                <w:sz w:val="20"/>
                <w:szCs w:val="20"/>
                <w:lang w:val="uk-UA"/>
              </w:rPr>
              <w:t xml:space="preserve"> </w:t>
            </w:r>
            <w:proofErr w:type="spellStart"/>
            <w:r w:rsidRPr="00057A40">
              <w:rPr>
                <w:color w:val="222222"/>
                <w:sz w:val="20"/>
                <w:szCs w:val="20"/>
                <w:lang w:val="uk-UA"/>
              </w:rPr>
              <w:t>for</w:t>
            </w:r>
            <w:proofErr w:type="spellEnd"/>
            <w:r w:rsidRPr="00057A40">
              <w:rPr>
                <w:color w:val="222222"/>
                <w:sz w:val="20"/>
                <w:szCs w:val="20"/>
                <w:lang w:val="uk-UA"/>
              </w:rPr>
              <w:t xml:space="preserve"> </w:t>
            </w:r>
            <w:proofErr w:type="spellStart"/>
            <w:r w:rsidRPr="00057A40">
              <w:rPr>
                <w:color w:val="222222"/>
                <w:sz w:val="20"/>
                <w:szCs w:val="20"/>
                <w:lang w:val="uk-UA"/>
              </w:rPr>
              <w:t>reviewers</w:t>
            </w:r>
            <w:proofErr w:type="spellEnd"/>
            <w:r w:rsidRPr="00057A40">
              <w:rPr>
                <w:color w:val="222222"/>
                <w:sz w:val="20"/>
                <w:szCs w:val="20"/>
                <w:lang w:val="uk-UA"/>
              </w:rPr>
              <w:t xml:space="preserve"> </w:t>
            </w:r>
          </w:p>
          <w:p w14:paraId="6F05B14E" w14:textId="77777777" w:rsidR="00057A40" w:rsidRPr="00057A40" w:rsidRDefault="009D67DA" w:rsidP="00057A40">
            <w:pPr>
              <w:rPr>
                <w:sz w:val="20"/>
                <w:szCs w:val="20"/>
              </w:rPr>
            </w:pPr>
            <w:r w:rsidRPr="00057A40">
              <w:rPr>
                <w:rFonts w:ascii="Symbol" w:hAnsi="Symbol" w:cs="Calibri"/>
                <w:color w:val="222222"/>
                <w:sz w:val="20"/>
                <w:szCs w:val="20"/>
                <w:lang w:val="uk-UA"/>
              </w:rPr>
              <w:t xml:space="preserve">· </w:t>
            </w:r>
            <w:r w:rsidR="00057A40" w:rsidRPr="00057A40">
              <w:rPr>
                <w:sz w:val="20"/>
                <w:szCs w:val="20"/>
              </w:rPr>
              <w:t xml:space="preserve">Signe </w:t>
            </w:r>
            <w:proofErr w:type="spellStart"/>
            <w:r w:rsidR="00057A40" w:rsidRPr="00057A40">
              <w:rPr>
                <w:sz w:val="20"/>
                <w:szCs w:val="20"/>
              </w:rPr>
              <w:t>Mežinska</w:t>
            </w:r>
            <w:proofErr w:type="spellEnd"/>
            <w:r w:rsidR="00057A40" w:rsidRPr="00057A40">
              <w:rPr>
                <w:sz w:val="20"/>
                <w:szCs w:val="20"/>
              </w:rPr>
              <w:t>: Navigating Ethical Challenges in Open Science: A Guide for Peer Reviewers</w:t>
            </w:r>
          </w:p>
          <w:p w14:paraId="018B3192" w14:textId="486FDFB7" w:rsidR="009D67DA" w:rsidRPr="00057A40" w:rsidRDefault="009D67DA" w:rsidP="009D67DA">
            <w:pPr>
              <w:rPr>
                <w:sz w:val="20"/>
                <w:szCs w:val="20"/>
              </w:rPr>
            </w:pPr>
            <w:r w:rsidRPr="00057A40">
              <w:rPr>
                <w:sz w:val="20"/>
                <w:szCs w:val="20"/>
              </w:rPr>
              <w:t xml:space="preserve">21.11, 16:00 </w:t>
            </w:r>
          </w:p>
          <w:p w14:paraId="0B7E3545" w14:textId="1F9BDDFC" w:rsidR="00057A40" w:rsidRPr="00057A40" w:rsidRDefault="009D67DA" w:rsidP="00057A40">
            <w:pPr>
              <w:rPr>
                <w:sz w:val="20"/>
                <w:szCs w:val="20"/>
              </w:rPr>
            </w:pPr>
            <w:r w:rsidRPr="00057A40">
              <w:rPr>
                <w:rFonts w:ascii="Symbol" w:hAnsi="Symbol" w:cs="Calibri"/>
                <w:color w:val="222222"/>
                <w:sz w:val="20"/>
                <w:szCs w:val="20"/>
                <w:lang w:val="uk-UA"/>
              </w:rPr>
              <w:t>·</w:t>
            </w:r>
            <w:r w:rsidR="00057A40" w:rsidRPr="00057A40">
              <w:rPr>
                <w:rFonts w:ascii="Symbol" w:hAnsi="Symbol" w:cs="Calibri"/>
                <w:color w:val="222222"/>
                <w:sz w:val="20"/>
                <w:szCs w:val="20"/>
                <w:lang w:val="uk-UA"/>
              </w:rPr>
              <w:t xml:space="preserve"> </w:t>
            </w:r>
            <w:r w:rsidR="00057A40" w:rsidRPr="00057A40">
              <w:rPr>
                <w:sz w:val="20"/>
                <w:szCs w:val="20"/>
              </w:rPr>
              <w:t xml:space="preserve">Allyson Lister: TIER2 Editorial Reference Handbook: reproducibility and </w:t>
            </w:r>
            <w:proofErr w:type="spellStart"/>
            <w:r w:rsidR="00057A40" w:rsidRPr="00057A40">
              <w:rPr>
                <w:sz w:val="20"/>
                <w:szCs w:val="20"/>
              </w:rPr>
              <w:t>FAIRness</w:t>
            </w:r>
            <w:proofErr w:type="spellEnd"/>
            <w:r w:rsidR="00057A40" w:rsidRPr="00057A40">
              <w:rPr>
                <w:sz w:val="20"/>
                <w:szCs w:val="20"/>
              </w:rPr>
              <w:t xml:space="preserve"> in practice</w:t>
            </w:r>
          </w:p>
          <w:p w14:paraId="7399B209" w14:textId="03CE6240" w:rsidR="009D67DA" w:rsidRPr="00057A40" w:rsidRDefault="009D67DA" w:rsidP="009D67DA">
            <w:pPr>
              <w:rPr>
                <w:sz w:val="20"/>
                <w:szCs w:val="20"/>
              </w:rPr>
            </w:pPr>
            <w:r w:rsidRPr="00057A40">
              <w:rPr>
                <w:sz w:val="20"/>
                <w:szCs w:val="20"/>
              </w:rPr>
              <w:t xml:space="preserve">24.11, 17:00 </w:t>
            </w:r>
          </w:p>
          <w:p w14:paraId="29C2C2CE" w14:textId="77777777" w:rsidR="00112189" w:rsidRPr="00112189" w:rsidRDefault="009D67DA" w:rsidP="009D67DA">
            <w:pPr>
              <w:rPr>
                <w:sz w:val="20"/>
                <w:szCs w:val="20"/>
              </w:rPr>
            </w:pPr>
            <w:r w:rsidRPr="00057A40">
              <w:rPr>
                <w:rFonts w:ascii="Symbol" w:hAnsi="Symbol" w:cs="Calibri"/>
                <w:color w:val="222222"/>
                <w:sz w:val="20"/>
                <w:szCs w:val="20"/>
                <w:lang w:val="uk-UA"/>
              </w:rPr>
              <w:t>·</w:t>
            </w:r>
            <w:r w:rsidR="00057A40" w:rsidRPr="00057A40">
              <w:rPr>
                <w:rFonts w:ascii="Symbol" w:hAnsi="Symbol" w:cs="Calibri"/>
                <w:color w:val="222222"/>
                <w:sz w:val="20"/>
                <w:szCs w:val="20"/>
                <w:lang w:val="uk-UA"/>
              </w:rPr>
              <w:t xml:space="preserve"> </w:t>
            </w:r>
            <w:r w:rsidR="00057A40" w:rsidRPr="00057A40">
              <w:rPr>
                <w:sz w:val="20"/>
                <w:szCs w:val="20"/>
              </w:rPr>
              <w:t xml:space="preserve">Anna </w:t>
            </w:r>
            <w:proofErr w:type="spellStart"/>
            <w:r w:rsidR="00057A40" w:rsidRPr="00057A40">
              <w:rPr>
                <w:sz w:val="20"/>
                <w:szCs w:val="20"/>
              </w:rPr>
              <w:t>Iatsyshyn</w:t>
            </w:r>
            <w:proofErr w:type="spellEnd"/>
            <w:r w:rsidR="00057A40" w:rsidRPr="00057A40">
              <w:rPr>
                <w:sz w:val="20"/>
                <w:szCs w:val="20"/>
              </w:rPr>
              <w:t xml:space="preserve">: </w:t>
            </w:r>
            <w:proofErr w:type="spellStart"/>
            <w:r w:rsidR="00057A40" w:rsidRPr="00057A40">
              <w:rPr>
                <w:sz w:val="20"/>
                <w:szCs w:val="20"/>
                <w:lang w:val="ru-RU"/>
              </w:rPr>
              <w:t>Комунікаційні</w:t>
            </w:r>
            <w:proofErr w:type="spellEnd"/>
            <w:r w:rsidR="00057A40" w:rsidRPr="00057A40">
              <w:rPr>
                <w:sz w:val="20"/>
                <w:szCs w:val="20"/>
              </w:rPr>
              <w:t xml:space="preserve"> </w:t>
            </w:r>
            <w:r w:rsidR="00057A40" w:rsidRPr="00057A40">
              <w:rPr>
                <w:sz w:val="20"/>
                <w:szCs w:val="20"/>
                <w:lang w:val="ru-RU"/>
              </w:rPr>
              <w:t>практики</w:t>
            </w:r>
            <w:r w:rsidR="00057A40" w:rsidRPr="00057A40">
              <w:rPr>
                <w:sz w:val="20"/>
                <w:szCs w:val="20"/>
              </w:rPr>
              <w:t xml:space="preserve"> </w:t>
            </w:r>
            <w:r w:rsidR="00057A40" w:rsidRPr="00057A40">
              <w:rPr>
                <w:sz w:val="20"/>
                <w:szCs w:val="20"/>
                <w:lang w:val="ru-RU"/>
              </w:rPr>
              <w:t>в</w:t>
            </w:r>
            <w:r w:rsidR="00057A40" w:rsidRPr="00057A40">
              <w:rPr>
                <w:sz w:val="20"/>
                <w:szCs w:val="20"/>
              </w:rPr>
              <w:t xml:space="preserve"> </w:t>
            </w:r>
            <w:proofErr w:type="spellStart"/>
            <w:r w:rsidR="00057A40" w:rsidRPr="00057A40">
              <w:rPr>
                <w:sz w:val="20"/>
                <w:szCs w:val="20"/>
                <w:lang w:val="ru-RU"/>
              </w:rPr>
              <w:t>академічному</w:t>
            </w:r>
            <w:proofErr w:type="spellEnd"/>
            <w:r w:rsidR="00057A40" w:rsidRPr="00057A40">
              <w:rPr>
                <w:sz w:val="20"/>
                <w:szCs w:val="20"/>
              </w:rPr>
              <w:t xml:space="preserve"> </w:t>
            </w:r>
            <w:proofErr w:type="spellStart"/>
            <w:r w:rsidR="00057A40" w:rsidRPr="00057A40">
              <w:rPr>
                <w:sz w:val="20"/>
                <w:szCs w:val="20"/>
                <w:lang w:val="ru-RU"/>
              </w:rPr>
              <w:t>рецензуванні</w:t>
            </w:r>
            <w:proofErr w:type="spellEnd"/>
            <w:r w:rsidR="00057A40" w:rsidRPr="00057A40">
              <w:rPr>
                <w:sz w:val="20"/>
                <w:szCs w:val="20"/>
              </w:rPr>
              <w:t xml:space="preserve">: </w:t>
            </w:r>
            <w:proofErr w:type="spellStart"/>
            <w:r w:rsidR="00057A40" w:rsidRPr="00057A40">
              <w:rPr>
                <w:sz w:val="20"/>
                <w:szCs w:val="20"/>
                <w:lang w:val="ru-RU"/>
              </w:rPr>
              <w:t>від</w:t>
            </w:r>
            <w:proofErr w:type="spellEnd"/>
            <w:r w:rsidR="00057A40" w:rsidRPr="00057A40">
              <w:rPr>
                <w:sz w:val="20"/>
                <w:szCs w:val="20"/>
              </w:rPr>
              <w:t xml:space="preserve"> </w:t>
            </w:r>
            <w:proofErr w:type="spellStart"/>
            <w:r w:rsidR="00057A40" w:rsidRPr="00057A40">
              <w:rPr>
                <w:sz w:val="20"/>
                <w:szCs w:val="20"/>
                <w:lang w:val="ru-RU"/>
              </w:rPr>
              <w:t>першого</w:t>
            </w:r>
            <w:proofErr w:type="spellEnd"/>
            <w:r w:rsidR="00057A40" w:rsidRPr="00057A40">
              <w:rPr>
                <w:sz w:val="20"/>
                <w:szCs w:val="20"/>
              </w:rPr>
              <w:t xml:space="preserve"> </w:t>
            </w:r>
            <w:proofErr w:type="spellStart"/>
            <w:r w:rsidR="00057A40" w:rsidRPr="00057A40">
              <w:rPr>
                <w:sz w:val="20"/>
                <w:szCs w:val="20"/>
                <w:lang w:val="ru-RU"/>
              </w:rPr>
              <w:t>коментаря</w:t>
            </w:r>
            <w:proofErr w:type="spellEnd"/>
            <w:r w:rsidR="00057A40" w:rsidRPr="00057A40">
              <w:rPr>
                <w:sz w:val="20"/>
                <w:szCs w:val="20"/>
              </w:rPr>
              <w:t xml:space="preserve"> </w:t>
            </w:r>
            <w:r w:rsidR="00057A40" w:rsidRPr="00057A40">
              <w:rPr>
                <w:sz w:val="20"/>
                <w:szCs w:val="20"/>
                <w:lang w:val="ru-RU"/>
              </w:rPr>
              <w:t>до</w:t>
            </w:r>
            <w:r w:rsidR="00057A40" w:rsidRPr="00057A40">
              <w:rPr>
                <w:sz w:val="20"/>
                <w:szCs w:val="20"/>
              </w:rPr>
              <w:t xml:space="preserve"> </w:t>
            </w:r>
            <w:proofErr w:type="spellStart"/>
            <w:r w:rsidR="00057A40" w:rsidRPr="00057A40">
              <w:rPr>
                <w:sz w:val="20"/>
                <w:szCs w:val="20"/>
                <w:lang w:val="ru-RU"/>
              </w:rPr>
              <w:t>рішення</w:t>
            </w:r>
            <w:proofErr w:type="spellEnd"/>
            <w:r w:rsidR="00057A40" w:rsidRPr="00057A40">
              <w:rPr>
                <w:sz w:val="20"/>
                <w:szCs w:val="20"/>
              </w:rPr>
              <w:t xml:space="preserve"> </w:t>
            </w:r>
            <w:proofErr w:type="spellStart"/>
            <w:r w:rsidR="00057A40" w:rsidRPr="00057A40">
              <w:rPr>
                <w:sz w:val="20"/>
                <w:szCs w:val="20"/>
                <w:lang w:val="ru-RU"/>
              </w:rPr>
              <w:t>редакції</w:t>
            </w:r>
            <w:proofErr w:type="spellEnd"/>
          </w:p>
          <w:p w14:paraId="6100ADDF" w14:textId="3973C7BF" w:rsidR="009D67DA" w:rsidRPr="00057A40" w:rsidRDefault="009D67DA" w:rsidP="009D67DA">
            <w:pPr>
              <w:rPr>
                <w:sz w:val="20"/>
                <w:szCs w:val="20"/>
              </w:rPr>
            </w:pPr>
            <w:r w:rsidRPr="00057A40">
              <w:rPr>
                <w:sz w:val="20"/>
                <w:szCs w:val="20"/>
              </w:rPr>
              <w:t>28.11, 17:00</w:t>
            </w:r>
          </w:p>
        </w:tc>
      </w:tr>
      <w:tr w:rsidR="00285689" w:rsidRPr="0067315D" w14:paraId="7BE710DC" w14:textId="77777777" w:rsidTr="00533391">
        <w:trPr>
          <w:trHeight w:val="264"/>
        </w:trPr>
        <w:tc>
          <w:tcPr>
            <w:tcW w:w="988" w:type="dxa"/>
          </w:tcPr>
          <w:p w14:paraId="022EC3F2" w14:textId="2C39198B" w:rsidR="00285689" w:rsidRPr="009F7690" w:rsidRDefault="00285689" w:rsidP="00533391">
            <w:pPr>
              <w:rPr>
                <w:lang w:val="uk-UA"/>
              </w:rPr>
            </w:pPr>
            <w:r w:rsidRPr="009F7690">
              <w:rPr>
                <w:lang w:val="uk-UA"/>
              </w:rPr>
              <w:t>10.11</w:t>
            </w:r>
          </w:p>
        </w:tc>
        <w:tc>
          <w:tcPr>
            <w:tcW w:w="8357" w:type="dxa"/>
          </w:tcPr>
          <w:p w14:paraId="584C11B3" w14:textId="78FD1427" w:rsidR="00191E89" w:rsidRPr="009F7690" w:rsidRDefault="00191E89" w:rsidP="00191E89">
            <w:pPr>
              <w:shd w:val="clear" w:color="auto" w:fill="FFFFFF"/>
              <w:jc w:val="left"/>
              <w:rPr>
                <w:lang w:val="uk-UA"/>
              </w:rPr>
            </w:pPr>
            <w:r w:rsidRPr="009F7690">
              <w:rPr>
                <w:lang w:val="uk-UA"/>
              </w:rPr>
              <w:t>Робота з</w:t>
            </w:r>
            <w:r w:rsidR="00285689" w:rsidRPr="009F7690">
              <w:rPr>
                <w:lang w:val="uk-UA"/>
              </w:rPr>
              <w:t xml:space="preserve"> дани</w:t>
            </w:r>
            <w:r w:rsidRPr="009F7690">
              <w:rPr>
                <w:lang w:val="uk-UA"/>
              </w:rPr>
              <w:t>ми</w:t>
            </w:r>
            <w:r w:rsidR="00285689" w:rsidRPr="009F7690">
              <w:rPr>
                <w:lang w:val="uk-UA"/>
              </w:rPr>
              <w:t xml:space="preserve"> сили м’язів пацієнтів з </w:t>
            </w:r>
            <w:proofErr w:type="spellStart"/>
            <w:r w:rsidR="00285689" w:rsidRPr="009F7690">
              <w:rPr>
                <w:lang w:val="uk-UA"/>
              </w:rPr>
              <w:t>коксартрозом</w:t>
            </w:r>
            <w:proofErr w:type="spellEnd"/>
            <w:r w:rsidR="00285689" w:rsidRPr="009F7690">
              <w:rPr>
                <w:lang w:val="uk-UA"/>
              </w:rPr>
              <w:t xml:space="preserve">. </w:t>
            </w:r>
          </w:p>
          <w:p w14:paraId="571FD97A" w14:textId="4F9225F0" w:rsidR="00191E89" w:rsidRPr="009F7690" w:rsidRDefault="00191E89" w:rsidP="00191E89">
            <w:pPr>
              <w:shd w:val="clear" w:color="auto" w:fill="FFFFFF"/>
              <w:jc w:val="left"/>
              <w:rPr>
                <w:color w:val="222222"/>
                <w:lang w:val="uk-UA"/>
              </w:rPr>
            </w:pPr>
            <w:r w:rsidRPr="009F7690">
              <w:rPr>
                <w:color w:val="222222"/>
                <w:lang w:val="uk-UA"/>
              </w:rPr>
              <w:t>Робота зі співавторами. Відповіді на запитання по статистичному аналізу.</w:t>
            </w:r>
          </w:p>
        </w:tc>
      </w:tr>
      <w:tr w:rsidR="00285689" w:rsidRPr="009F7690" w14:paraId="09D1A4B5" w14:textId="77777777" w:rsidTr="00533391">
        <w:trPr>
          <w:trHeight w:val="264"/>
        </w:trPr>
        <w:tc>
          <w:tcPr>
            <w:tcW w:w="988" w:type="dxa"/>
          </w:tcPr>
          <w:p w14:paraId="0A74CD3B" w14:textId="7BEC6FC5" w:rsidR="00285689" w:rsidRPr="009F7690" w:rsidRDefault="00285689" w:rsidP="00533391">
            <w:pPr>
              <w:rPr>
                <w:lang w:val="uk-UA"/>
              </w:rPr>
            </w:pPr>
            <w:r w:rsidRPr="009F7690">
              <w:rPr>
                <w:lang w:val="uk-UA"/>
              </w:rPr>
              <w:t>11.11</w:t>
            </w:r>
          </w:p>
        </w:tc>
        <w:tc>
          <w:tcPr>
            <w:tcW w:w="8357" w:type="dxa"/>
          </w:tcPr>
          <w:p w14:paraId="3DF20C60" w14:textId="5FC9537E" w:rsidR="00285689" w:rsidRPr="009F7690" w:rsidRDefault="00285689" w:rsidP="00285689">
            <w:pPr>
              <w:shd w:val="clear" w:color="auto" w:fill="FFFFFF"/>
              <w:jc w:val="left"/>
              <w:rPr>
                <w:color w:val="222222"/>
                <w:lang w:val="uk-UA"/>
              </w:rPr>
            </w:pPr>
            <w:r w:rsidRPr="009F7690">
              <w:rPr>
                <w:color w:val="222222"/>
                <w:lang w:val="uk-UA"/>
              </w:rPr>
              <w:t xml:space="preserve">Алгоритм визначення дефіциту м’язів стегна при </w:t>
            </w:r>
            <w:proofErr w:type="spellStart"/>
            <w:r w:rsidRPr="009F7690">
              <w:rPr>
                <w:color w:val="222222"/>
                <w:lang w:val="uk-UA"/>
              </w:rPr>
              <w:t>диспластичному</w:t>
            </w:r>
            <w:proofErr w:type="spellEnd"/>
            <w:r w:rsidRPr="009F7690">
              <w:rPr>
                <w:color w:val="222222"/>
                <w:lang w:val="uk-UA"/>
              </w:rPr>
              <w:t xml:space="preserve"> </w:t>
            </w:r>
            <w:proofErr w:type="spellStart"/>
            <w:r w:rsidRPr="009F7690">
              <w:rPr>
                <w:color w:val="222222"/>
                <w:lang w:val="uk-UA"/>
              </w:rPr>
              <w:t>коксартрозі</w:t>
            </w:r>
            <w:proofErr w:type="spellEnd"/>
            <w:r w:rsidRPr="009F7690">
              <w:rPr>
                <w:color w:val="222222"/>
                <w:lang w:val="uk-UA"/>
              </w:rPr>
              <w:t>.</w:t>
            </w:r>
            <w:r w:rsidRPr="009F7690">
              <w:rPr>
                <w:color w:val="222222"/>
                <w:lang w:val="uk-UA"/>
              </w:rPr>
              <w:br/>
              <w:t>Математична модель.</w:t>
            </w:r>
          </w:p>
        </w:tc>
      </w:tr>
      <w:tr w:rsidR="00285689" w:rsidRPr="0067315D" w14:paraId="6A8E411D" w14:textId="77777777" w:rsidTr="00533391">
        <w:trPr>
          <w:trHeight w:val="264"/>
        </w:trPr>
        <w:tc>
          <w:tcPr>
            <w:tcW w:w="988" w:type="dxa"/>
          </w:tcPr>
          <w:p w14:paraId="63D88B74" w14:textId="7C8F04C3" w:rsidR="00285689" w:rsidRPr="009F7690" w:rsidRDefault="00285689" w:rsidP="00533391">
            <w:pPr>
              <w:rPr>
                <w:lang w:val="uk-UA"/>
              </w:rPr>
            </w:pPr>
            <w:r w:rsidRPr="009F7690">
              <w:rPr>
                <w:lang w:val="uk-UA"/>
              </w:rPr>
              <w:t>12.11</w:t>
            </w:r>
          </w:p>
        </w:tc>
        <w:tc>
          <w:tcPr>
            <w:tcW w:w="8357" w:type="dxa"/>
          </w:tcPr>
          <w:p w14:paraId="056ABAD5" w14:textId="3370DD87" w:rsidR="00285689" w:rsidRPr="009F7690" w:rsidRDefault="00285689" w:rsidP="00285689">
            <w:pPr>
              <w:shd w:val="clear" w:color="auto" w:fill="FFFFFF"/>
              <w:jc w:val="left"/>
              <w:rPr>
                <w:color w:val="222222"/>
                <w:lang w:val="uk-UA"/>
              </w:rPr>
            </w:pPr>
            <w:r w:rsidRPr="009F7690">
              <w:rPr>
                <w:color w:val="222222"/>
                <w:lang w:val="uk-UA"/>
              </w:rPr>
              <w:t xml:space="preserve">Створення калькулятора визначення дефіциту м’язів </w:t>
            </w:r>
          </w:p>
        </w:tc>
      </w:tr>
      <w:tr w:rsidR="00285689" w:rsidRPr="0067315D" w14:paraId="26B91E80" w14:textId="77777777" w:rsidTr="00533391">
        <w:trPr>
          <w:trHeight w:val="264"/>
        </w:trPr>
        <w:tc>
          <w:tcPr>
            <w:tcW w:w="988" w:type="dxa"/>
          </w:tcPr>
          <w:p w14:paraId="79F58E3A" w14:textId="539F3909" w:rsidR="00285689" w:rsidRPr="009F7690" w:rsidRDefault="00285689" w:rsidP="00533391">
            <w:pPr>
              <w:rPr>
                <w:lang w:val="uk-UA"/>
              </w:rPr>
            </w:pPr>
            <w:r w:rsidRPr="009F7690">
              <w:rPr>
                <w:lang w:val="uk-UA"/>
              </w:rPr>
              <w:t>13.11</w:t>
            </w:r>
          </w:p>
        </w:tc>
        <w:tc>
          <w:tcPr>
            <w:tcW w:w="8357" w:type="dxa"/>
          </w:tcPr>
          <w:p w14:paraId="5C5E3F8E" w14:textId="5ADEE12A" w:rsidR="00285689" w:rsidRPr="009F7690" w:rsidRDefault="00794BCE" w:rsidP="00285689">
            <w:pPr>
              <w:shd w:val="clear" w:color="auto" w:fill="FFFFFF"/>
              <w:jc w:val="left"/>
              <w:rPr>
                <w:color w:val="222222"/>
                <w:lang w:val="uk-UA"/>
              </w:rPr>
            </w:pPr>
            <w:r w:rsidRPr="009F7690">
              <w:rPr>
                <w:color w:val="222222"/>
                <w:lang w:val="uk-UA"/>
              </w:rPr>
              <w:t>Створення он-лайн версії калькулятора визначення дефіциту м’язів і його он-лайн версія.</w:t>
            </w:r>
            <w:r w:rsidRPr="009F7690">
              <w:rPr>
                <w:color w:val="222222"/>
                <w:lang w:val="uk-UA"/>
              </w:rPr>
              <w:br/>
              <w:t xml:space="preserve">Формування звіту по алгоритму визначення дефіциту сили м’язів у пацієнтів з </w:t>
            </w:r>
            <w:proofErr w:type="spellStart"/>
            <w:r w:rsidRPr="009F7690">
              <w:rPr>
                <w:color w:val="222222"/>
                <w:lang w:val="uk-UA"/>
              </w:rPr>
              <w:t>диспластичним</w:t>
            </w:r>
            <w:proofErr w:type="spellEnd"/>
            <w:r w:rsidRPr="009F7690">
              <w:rPr>
                <w:color w:val="222222"/>
                <w:lang w:val="uk-UA"/>
              </w:rPr>
              <w:t xml:space="preserve"> </w:t>
            </w:r>
            <w:proofErr w:type="spellStart"/>
            <w:r w:rsidRPr="009F7690">
              <w:rPr>
                <w:color w:val="222222"/>
                <w:lang w:val="uk-UA"/>
              </w:rPr>
              <w:t>коксартрозом</w:t>
            </w:r>
            <w:proofErr w:type="spellEnd"/>
          </w:p>
        </w:tc>
      </w:tr>
      <w:tr w:rsidR="00794BCE" w:rsidRPr="0067315D" w14:paraId="3ABE6CB3" w14:textId="77777777" w:rsidTr="00533391">
        <w:trPr>
          <w:trHeight w:val="264"/>
        </w:trPr>
        <w:tc>
          <w:tcPr>
            <w:tcW w:w="988" w:type="dxa"/>
          </w:tcPr>
          <w:p w14:paraId="06C141F2" w14:textId="288A90BB" w:rsidR="00794BCE" w:rsidRPr="009F7690" w:rsidRDefault="00794BCE" w:rsidP="00533391">
            <w:pPr>
              <w:rPr>
                <w:lang w:val="uk-UA"/>
              </w:rPr>
            </w:pPr>
            <w:r w:rsidRPr="009F7690">
              <w:rPr>
                <w:lang w:val="uk-UA"/>
              </w:rPr>
              <w:t>14.11</w:t>
            </w:r>
          </w:p>
        </w:tc>
        <w:tc>
          <w:tcPr>
            <w:tcW w:w="8357" w:type="dxa"/>
          </w:tcPr>
          <w:p w14:paraId="3F0B9776" w14:textId="17213F9E" w:rsidR="009F7690" w:rsidRPr="009F7690" w:rsidRDefault="00794BCE" w:rsidP="00285689">
            <w:pPr>
              <w:shd w:val="clear" w:color="auto" w:fill="FFFFFF"/>
              <w:jc w:val="left"/>
              <w:rPr>
                <w:color w:val="222222"/>
                <w:lang w:val="uk-UA"/>
              </w:rPr>
            </w:pPr>
            <w:r w:rsidRPr="009F7690">
              <w:rPr>
                <w:color w:val="222222"/>
                <w:lang w:val="uk-UA"/>
              </w:rPr>
              <w:t>Калькулятор кута торсійної остеотомії. Розміщення в репозиторії.</w:t>
            </w:r>
          </w:p>
        </w:tc>
      </w:tr>
      <w:tr w:rsidR="009F7690" w:rsidRPr="0067315D" w14:paraId="07F732B3" w14:textId="77777777" w:rsidTr="00533391">
        <w:trPr>
          <w:trHeight w:val="264"/>
        </w:trPr>
        <w:tc>
          <w:tcPr>
            <w:tcW w:w="988" w:type="dxa"/>
          </w:tcPr>
          <w:p w14:paraId="09CA1DBA" w14:textId="39656384" w:rsidR="009F7690" w:rsidRPr="009F7690" w:rsidRDefault="009F7690" w:rsidP="00533391">
            <w:pPr>
              <w:rPr>
                <w:lang w:val="uk-UA"/>
              </w:rPr>
            </w:pPr>
            <w:r w:rsidRPr="009F7690">
              <w:t>17</w:t>
            </w:r>
            <w:r w:rsidRPr="009F7690">
              <w:rPr>
                <w:lang w:val="uk-UA"/>
              </w:rPr>
              <w:t>.11</w:t>
            </w:r>
          </w:p>
        </w:tc>
        <w:tc>
          <w:tcPr>
            <w:tcW w:w="8357" w:type="dxa"/>
          </w:tcPr>
          <w:p w14:paraId="29E31707" w14:textId="1279831A" w:rsidR="009F7690" w:rsidRPr="009F7690" w:rsidRDefault="009F7690" w:rsidP="009F7690">
            <w:pPr>
              <w:rPr>
                <w:lang w:val="uk-UA"/>
              </w:rPr>
            </w:pPr>
            <w:r w:rsidRPr="009F7690">
              <w:rPr>
                <w:color w:val="222222"/>
                <w:lang w:val="uk-UA"/>
              </w:rPr>
              <w:t>1. Формування «</w:t>
            </w:r>
            <w:r w:rsidRPr="009F7690">
              <w:rPr>
                <w:b/>
                <w:lang w:val="uk-UA"/>
              </w:rPr>
              <w:t xml:space="preserve">ПЛАН УПРАВЛІННЯ ДАНИМИ </w:t>
            </w:r>
            <w:r w:rsidRPr="009F7690">
              <w:rPr>
                <w:lang w:val="uk-UA"/>
              </w:rPr>
              <w:t>НДР «ПРОГНОСТИЧНА ОЦІНКА РИЗИКУ РОЗВИТКУ ГОНАРТРОЗУ У ВІЙСЬКОВОСЛУЖБОВЦІВ З ВНУТРІШНЬОСУГЛОБОВИМИ УШКОДЖЕННЯМИ КОЛІННОГО СУГЛОБА (біомеханічне і статистичне моделювання)»</w:t>
            </w:r>
          </w:p>
        </w:tc>
      </w:tr>
      <w:tr w:rsidR="009F7690" w:rsidRPr="0067315D" w14:paraId="5C2A0248" w14:textId="77777777" w:rsidTr="00533391">
        <w:trPr>
          <w:trHeight w:val="264"/>
        </w:trPr>
        <w:tc>
          <w:tcPr>
            <w:tcW w:w="988" w:type="dxa"/>
          </w:tcPr>
          <w:p w14:paraId="30FCFCD5" w14:textId="2FDD6177" w:rsidR="009F7690" w:rsidRPr="009F7690" w:rsidRDefault="009F7690" w:rsidP="00533391">
            <w:pPr>
              <w:rPr>
                <w:lang w:val="uk-UA"/>
              </w:rPr>
            </w:pPr>
            <w:r w:rsidRPr="009F7690">
              <w:rPr>
                <w:lang w:val="uk-UA"/>
              </w:rPr>
              <w:t>18.11</w:t>
            </w:r>
          </w:p>
        </w:tc>
        <w:tc>
          <w:tcPr>
            <w:tcW w:w="8357" w:type="dxa"/>
          </w:tcPr>
          <w:p w14:paraId="392B029B" w14:textId="5C1F1050" w:rsidR="009F7690" w:rsidRPr="009F7690" w:rsidRDefault="00A53E83" w:rsidP="00285689">
            <w:pPr>
              <w:shd w:val="clear" w:color="auto" w:fill="FFFFFF"/>
              <w:jc w:val="left"/>
              <w:rPr>
                <w:color w:val="222222"/>
                <w:lang w:val="uk-UA"/>
              </w:rPr>
            </w:pPr>
            <w:r w:rsidRPr="00A53E83">
              <w:rPr>
                <w:color w:val="222222"/>
                <w:lang w:val="ru-RU"/>
              </w:rPr>
              <w:t xml:space="preserve">1. </w:t>
            </w:r>
            <w:r w:rsidR="009F7690" w:rsidRPr="009F7690">
              <w:rPr>
                <w:color w:val="222222"/>
                <w:lang w:val="uk-UA"/>
              </w:rPr>
              <w:t xml:space="preserve">Аналіз даних функціонального стану пацієнтів з </w:t>
            </w:r>
            <w:proofErr w:type="spellStart"/>
            <w:r w:rsidR="009F7690" w:rsidRPr="009F7690">
              <w:rPr>
                <w:color w:val="222222"/>
                <w:lang w:val="uk-UA"/>
              </w:rPr>
              <w:t>коксартрозом</w:t>
            </w:r>
            <w:proofErr w:type="spellEnd"/>
            <w:r w:rsidR="009F7690" w:rsidRPr="009F7690">
              <w:rPr>
                <w:color w:val="222222"/>
                <w:lang w:val="uk-UA"/>
              </w:rPr>
              <w:t xml:space="preserve"> (Юрченко)</w:t>
            </w:r>
          </w:p>
          <w:p w14:paraId="747C35D4" w14:textId="14EE9665" w:rsidR="009F7690" w:rsidRPr="009F7690" w:rsidRDefault="00A53E83" w:rsidP="00A53E83">
            <w:pPr>
              <w:rPr>
                <w:color w:val="222222"/>
                <w:lang w:val="ru-RU"/>
              </w:rPr>
            </w:pPr>
            <w:r w:rsidRPr="00A53E83">
              <w:rPr>
                <w:color w:val="222222"/>
                <w:lang w:val="ru-RU"/>
              </w:rPr>
              <w:t xml:space="preserve">2. </w:t>
            </w:r>
            <w:r w:rsidR="009F7690" w:rsidRPr="009F7690">
              <w:rPr>
                <w:color w:val="222222"/>
                <w:lang w:val="uk-UA"/>
              </w:rPr>
              <w:t xml:space="preserve">Робота з анкетами для НДР </w:t>
            </w:r>
            <w:r w:rsidR="009F7690" w:rsidRPr="009F7690">
              <w:rPr>
                <w:lang w:val="ru-RU"/>
              </w:rPr>
              <w:t>№ 0125</w:t>
            </w:r>
            <w:r w:rsidR="009F7690" w:rsidRPr="009F7690">
              <w:t>U</w:t>
            </w:r>
            <w:r w:rsidR="009F7690" w:rsidRPr="009F7690">
              <w:rPr>
                <w:lang w:val="ru-RU"/>
              </w:rPr>
              <w:t>003208</w:t>
            </w:r>
            <w:r w:rsidRPr="00A53E83">
              <w:rPr>
                <w:lang w:val="ru-RU"/>
              </w:rPr>
              <w:t xml:space="preserve">. </w:t>
            </w:r>
            <w:r w:rsidR="009F7690" w:rsidRPr="009F7690">
              <w:rPr>
                <w:lang w:val="ru-RU"/>
              </w:rPr>
              <w:t xml:space="preserve">Робота над формою вводу </w:t>
            </w:r>
            <w:proofErr w:type="spellStart"/>
            <w:r w:rsidR="009F7690" w:rsidRPr="009F7690">
              <w:rPr>
                <w:lang w:val="ru-RU"/>
              </w:rPr>
              <w:t>даних</w:t>
            </w:r>
            <w:proofErr w:type="spellEnd"/>
          </w:p>
        </w:tc>
      </w:tr>
      <w:tr w:rsidR="009F7690" w:rsidRPr="0067315D" w14:paraId="43957783" w14:textId="77777777" w:rsidTr="00533391">
        <w:trPr>
          <w:trHeight w:val="264"/>
        </w:trPr>
        <w:tc>
          <w:tcPr>
            <w:tcW w:w="988" w:type="dxa"/>
          </w:tcPr>
          <w:p w14:paraId="0352F10D" w14:textId="2C6F851F" w:rsidR="009F7690" w:rsidRPr="009F7690" w:rsidRDefault="009F7690" w:rsidP="00533391">
            <w:pPr>
              <w:rPr>
                <w:lang w:val="uk-UA"/>
              </w:rPr>
            </w:pPr>
            <w:r w:rsidRPr="009F7690">
              <w:rPr>
                <w:lang w:val="uk-UA"/>
              </w:rPr>
              <w:t>19.11</w:t>
            </w:r>
          </w:p>
        </w:tc>
        <w:tc>
          <w:tcPr>
            <w:tcW w:w="8357" w:type="dxa"/>
          </w:tcPr>
          <w:p w14:paraId="31BCF8CC" w14:textId="5B38D876" w:rsidR="009F7690" w:rsidRPr="009F7690" w:rsidRDefault="009F7690" w:rsidP="009F7690">
            <w:pPr>
              <w:rPr>
                <w:rStyle w:val="af3"/>
                <w:b w:val="0"/>
                <w:lang w:val="uk-UA"/>
              </w:rPr>
            </w:pPr>
            <w:r w:rsidRPr="009F7690">
              <w:rPr>
                <w:color w:val="222222"/>
                <w:lang w:val="uk-UA"/>
              </w:rPr>
              <w:t xml:space="preserve">1. Відповіді на зауваження рецензента по статті </w:t>
            </w:r>
            <w:r w:rsidRPr="009F7690">
              <w:rPr>
                <w:b/>
                <w:color w:val="222222"/>
                <w:lang w:val="uk-UA"/>
              </w:rPr>
              <w:t>«</w:t>
            </w:r>
            <w:r w:rsidRPr="009F7690">
              <w:rPr>
                <w:rStyle w:val="af3"/>
                <w:b w:val="0"/>
                <w:lang w:val="uk-UA"/>
              </w:rPr>
              <w:t xml:space="preserve">Порівняльна оцінка ефективності та переносимості різних підходів до лікування </w:t>
            </w:r>
            <w:proofErr w:type="spellStart"/>
            <w:r w:rsidRPr="009F7690">
              <w:rPr>
                <w:rStyle w:val="af3"/>
                <w:b w:val="0"/>
                <w:lang w:val="uk-UA"/>
              </w:rPr>
              <w:t>гонартрозу</w:t>
            </w:r>
            <w:proofErr w:type="spellEnd"/>
            <w:r w:rsidRPr="009F7690">
              <w:rPr>
                <w:rStyle w:val="af3"/>
                <w:b w:val="0"/>
                <w:lang w:val="uk-UA"/>
              </w:rPr>
              <w:t xml:space="preserve"> </w:t>
            </w:r>
            <w:r w:rsidRPr="009F7690">
              <w:rPr>
                <w:rStyle w:val="af3"/>
                <w:b w:val="0"/>
              </w:rPr>
              <w:t>II</w:t>
            </w:r>
            <w:r w:rsidRPr="009F7690">
              <w:rPr>
                <w:rStyle w:val="af3"/>
                <w:b w:val="0"/>
                <w:lang w:val="uk-UA"/>
              </w:rPr>
              <w:t xml:space="preserve">-ІІІ ст. з використанням методики </w:t>
            </w:r>
            <w:r w:rsidRPr="009F7690">
              <w:rPr>
                <w:rStyle w:val="af3"/>
                <w:b w:val="0"/>
              </w:rPr>
              <w:t>PRP</w:t>
            </w:r>
            <w:r w:rsidRPr="009F7690">
              <w:rPr>
                <w:rStyle w:val="af3"/>
                <w:b w:val="0"/>
                <w:lang w:val="uk-UA"/>
              </w:rPr>
              <w:t xml:space="preserve"> та </w:t>
            </w:r>
            <w:proofErr w:type="spellStart"/>
            <w:r w:rsidRPr="009F7690">
              <w:rPr>
                <w:rStyle w:val="af3"/>
                <w:b w:val="0"/>
                <w:lang w:val="uk-UA"/>
              </w:rPr>
              <w:t>хондропротектору</w:t>
            </w:r>
            <w:proofErr w:type="spellEnd"/>
            <w:r w:rsidRPr="009F7690">
              <w:rPr>
                <w:rStyle w:val="af3"/>
                <w:b w:val="0"/>
                <w:lang w:val="uk-UA"/>
              </w:rPr>
              <w:t xml:space="preserve"> МЕРКАНА</w:t>
            </w:r>
            <w:r w:rsidRPr="009F7690">
              <w:rPr>
                <w:rStyle w:val="af3"/>
                <w:b w:val="0"/>
                <w:vertAlign w:val="superscript"/>
                <w:lang w:val="uk-UA"/>
              </w:rPr>
              <w:t>®</w:t>
            </w:r>
            <w:r w:rsidRPr="009F7690">
              <w:rPr>
                <w:rStyle w:val="af3"/>
                <w:b w:val="0"/>
                <w:lang w:val="uk-UA"/>
              </w:rPr>
              <w:t>»</w:t>
            </w:r>
          </w:p>
          <w:p w14:paraId="1FF6367F" w14:textId="20ECDC9B" w:rsidR="009F7690" w:rsidRPr="009F7690" w:rsidRDefault="009F7690" w:rsidP="009F7690">
            <w:pPr>
              <w:rPr>
                <w:color w:val="222222"/>
                <w:lang w:val="uk-UA"/>
              </w:rPr>
            </w:pPr>
            <w:r w:rsidRPr="009F7690">
              <w:rPr>
                <w:rStyle w:val="af3"/>
                <w:b w:val="0"/>
                <w:lang w:val="uk-UA"/>
              </w:rPr>
              <w:t xml:space="preserve">2. Аналіз роботи м’язів пацієнтів з </w:t>
            </w:r>
            <w:proofErr w:type="spellStart"/>
            <w:r w:rsidRPr="009F7690">
              <w:rPr>
                <w:rStyle w:val="af3"/>
                <w:b w:val="0"/>
                <w:lang w:val="uk-UA"/>
              </w:rPr>
              <w:t>коксартрозом</w:t>
            </w:r>
            <w:proofErr w:type="spellEnd"/>
            <w:r w:rsidRPr="009F7690">
              <w:rPr>
                <w:rStyle w:val="af3"/>
                <w:b w:val="0"/>
                <w:lang w:val="uk-UA"/>
              </w:rPr>
              <w:t xml:space="preserve"> (Юрченко)</w:t>
            </w:r>
          </w:p>
        </w:tc>
      </w:tr>
      <w:tr w:rsidR="00ED4A04" w:rsidRPr="00ED4A04" w14:paraId="06972A4A" w14:textId="77777777" w:rsidTr="00533391">
        <w:trPr>
          <w:trHeight w:val="264"/>
        </w:trPr>
        <w:tc>
          <w:tcPr>
            <w:tcW w:w="988" w:type="dxa"/>
          </w:tcPr>
          <w:p w14:paraId="1C8A769D" w14:textId="25ADAE51" w:rsidR="00ED4A04" w:rsidRPr="009F7690" w:rsidRDefault="00ED4A04" w:rsidP="00533391">
            <w:pPr>
              <w:rPr>
                <w:lang w:val="uk-UA"/>
              </w:rPr>
            </w:pPr>
            <w:r>
              <w:rPr>
                <w:lang w:val="uk-UA"/>
              </w:rPr>
              <w:t>20.11</w:t>
            </w:r>
          </w:p>
        </w:tc>
        <w:tc>
          <w:tcPr>
            <w:tcW w:w="8357" w:type="dxa"/>
          </w:tcPr>
          <w:p w14:paraId="287D6CC0" w14:textId="77777777" w:rsidR="00ED4A04" w:rsidRDefault="00ED4A04" w:rsidP="00ED4A04">
            <w:pPr>
              <w:rPr>
                <w:color w:val="222222"/>
                <w:lang w:val="uk-UA"/>
              </w:rPr>
            </w:pPr>
            <w:r>
              <w:rPr>
                <w:color w:val="222222"/>
                <w:lang w:val="uk-UA"/>
              </w:rPr>
              <w:t>Підготовка матеріалу до огляду з МСЕ</w:t>
            </w:r>
          </w:p>
          <w:p w14:paraId="06F52B9F" w14:textId="5250FA27" w:rsidR="00ED4A04" w:rsidRPr="00ED4A04" w:rsidRDefault="00ED4A04" w:rsidP="00ED4A04">
            <w:pPr>
              <w:rPr>
                <w:color w:val="222222"/>
              </w:rPr>
            </w:pPr>
            <w:r>
              <w:rPr>
                <w:color w:val="222222"/>
                <w:lang w:val="uk-UA"/>
              </w:rPr>
              <w:t>Редагування статті «</w:t>
            </w:r>
            <w:bookmarkStart w:id="0" w:name="_Hlk207179543"/>
            <w:r w:rsidRPr="00ED4A04">
              <w:t>Gait Modeling in a Patient with Femoral Lateralization after Hip Arthroplasty</w:t>
            </w:r>
            <w:r w:rsidRPr="00ED4A04">
              <w:rPr>
                <w:lang w:val="uk-UA"/>
              </w:rPr>
              <w:t>» за зауваженнями редакції</w:t>
            </w:r>
            <w:bookmarkEnd w:id="0"/>
          </w:p>
        </w:tc>
      </w:tr>
      <w:tr w:rsidR="00A53E83" w:rsidRPr="00ED4A04" w14:paraId="2CA05449" w14:textId="77777777" w:rsidTr="00533391">
        <w:trPr>
          <w:trHeight w:val="264"/>
        </w:trPr>
        <w:tc>
          <w:tcPr>
            <w:tcW w:w="988" w:type="dxa"/>
          </w:tcPr>
          <w:p w14:paraId="10B3BC4F" w14:textId="69C1E160" w:rsidR="00A53E83" w:rsidRPr="00A53E83" w:rsidRDefault="00A53E83" w:rsidP="00533391">
            <w:r>
              <w:lastRenderedPageBreak/>
              <w:t>21.11</w:t>
            </w:r>
          </w:p>
        </w:tc>
        <w:tc>
          <w:tcPr>
            <w:tcW w:w="8357" w:type="dxa"/>
          </w:tcPr>
          <w:p w14:paraId="5A4BE516" w14:textId="3DB76193" w:rsidR="00A53E83" w:rsidRPr="00A53E83" w:rsidRDefault="00A53E83" w:rsidP="00ED4A04">
            <w:pPr>
              <w:rPr>
                <w:color w:val="222222"/>
                <w:lang w:val="uk-UA"/>
              </w:rPr>
            </w:pPr>
            <w:r>
              <w:rPr>
                <w:color w:val="222222"/>
                <w:lang w:val="uk-UA"/>
              </w:rPr>
              <w:t>Редагування статті «</w:t>
            </w:r>
            <w:r w:rsidRPr="00ED4A04">
              <w:t>Gait Modeling in a Patient with Femoral Lateralization after Hip Arthroplasty</w:t>
            </w:r>
            <w:r w:rsidRPr="00ED4A04">
              <w:rPr>
                <w:lang w:val="uk-UA"/>
              </w:rPr>
              <w:t>» за зауваженнями редакції</w:t>
            </w:r>
            <w:r>
              <w:t xml:space="preserve"> </w:t>
            </w:r>
            <w:r>
              <w:rPr>
                <w:lang w:val="uk-UA"/>
              </w:rPr>
              <w:t>та доповненнями співавторами</w:t>
            </w:r>
          </w:p>
        </w:tc>
      </w:tr>
      <w:tr w:rsidR="009D67DA" w:rsidRPr="0067315D" w14:paraId="00FBDCF7" w14:textId="77777777" w:rsidTr="00CE1DA0">
        <w:trPr>
          <w:trHeight w:val="264"/>
        </w:trPr>
        <w:tc>
          <w:tcPr>
            <w:tcW w:w="988" w:type="dxa"/>
            <w:shd w:val="clear" w:color="auto" w:fill="E7E6E6" w:themeFill="background2"/>
          </w:tcPr>
          <w:p w14:paraId="10EC0D6C" w14:textId="4805721B" w:rsidR="009D67DA" w:rsidRPr="009D67DA" w:rsidRDefault="009D67DA" w:rsidP="00533391">
            <w:pPr>
              <w:rPr>
                <w:lang w:val="uk-UA"/>
              </w:rPr>
            </w:pPr>
            <w:r>
              <w:rPr>
                <w:lang w:val="uk-UA"/>
              </w:rPr>
              <w:t>24.11</w:t>
            </w:r>
          </w:p>
        </w:tc>
        <w:tc>
          <w:tcPr>
            <w:tcW w:w="8357" w:type="dxa"/>
            <w:shd w:val="clear" w:color="auto" w:fill="E7E6E6" w:themeFill="background2"/>
          </w:tcPr>
          <w:p w14:paraId="21B3331D" w14:textId="77777777" w:rsidR="009D67DA" w:rsidRPr="00CE1DA0" w:rsidRDefault="009D67DA" w:rsidP="009D67DA">
            <w:pPr>
              <w:jc w:val="left"/>
              <w:rPr>
                <w:lang w:val="uk-UA"/>
              </w:rPr>
            </w:pPr>
            <w:r w:rsidRPr="00CE1DA0">
              <w:rPr>
                <w:lang w:val="uk-UA"/>
              </w:rPr>
              <w:t xml:space="preserve">«Наука </w:t>
            </w:r>
            <w:r w:rsidRPr="00CE1DA0">
              <w:rPr>
                <w:rFonts w:ascii="Segoe UI Symbol" w:hAnsi="Segoe UI Symbol" w:cs="Segoe UI Symbol"/>
                <w:lang w:val="uk-UA"/>
              </w:rPr>
              <w:t>✕</w:t>
            </w:r>
            <w:r w:rsidRPr="00CE1DA0">
              <w:rPr>
                <w:lang w:val="uk-UA"/>
              </w:rPr>
              <w:t xml:space="preserve"> ШІ: нова парадигма»</w:t>
            </w:r>
          </w:p>
          <w:p w14:paraId="4ACBA168" w14:textId="3D97A268" w:rsidR="009D67DA" w:rsidRPr="00CE1DA0" w:rsidRDefault="009D67DA" w:rsidP="009D67DA">
            <w:pPr>
              <w:jc w:val="left"/>
              <w:rPr>
                <w:lang w:val="uk-UA"/>
              </w:rPr>
            </w:pPr>
            <w:r w:rsidRPr="00CE1DA0">
              <w:rPr>
                <w:lang w:val="uk-UA"/>
              </w:rPr>
              <w:t>24 – 28 листопада</w:t>
            </w:r>
            <w:r w:rsidR="00CE1DA0">
              <w:rPr>
                <w:lang w:val="uk-UA"/>
              </w:rPr>
              <w:t xml:space="preserve"> </w:t>
            </w:r>
            <w:r w:rsidRPr="00CE1DA0">
              <w:rPr>
                <w:lang w:val="uk-UA"/>
              </w:rPr>
              <w:t>Час: 16:00</w:t>
            </w:r>
          </w:p>
        </w:tc>
      </w:tr>
      <w:tr w:rsidR="00F96CF1" w:rsidRPr="0067315D" w14:paraId="057D9091" w14:textId="77777777" w:rsidTr="00533391">
        <w:trPr>
          <w:trHeight w:val="264"/>
        </w:trPr>
        <w:tc>
          <w:tcPr>
            <w:tcW w:w="988" w:type="dxa"/>
          </w:tcPr>
          <w:p w14:paraId="7CE20B01" w14:textId="6EA81CE4" w:rsidR="00F96CF1" w:rsidRPr="00F96CF1" w:rsidRDefault="00F96CF1" w:rsidP="00F96CF1">
            <w:pPr>
              <w:rPr>
                <w:lang w:val="uk-UA"/>
              </w:rPr>
            </w:pPr>
            <w:r>
              <w:rPr>
                <w:lang w:val="uk-UA"/>
              </w:rPr>
              <w:t>25</w:t>
            </w:r>
            <w:r>
              <w:t>-26</w:t>
            </w:r>
            <w:r>
              <w:br/>
            </w:r>
            <w:r>
              <w:rPr>
                <w:lang w:val="uk-UA"/>
              </w:rPr>
              <w:t>жовтня</w:t>
            </w:r>
          </w:p>
        </w:tc>
        <w:tc>
          <w:tcPr>
            <w:tcW w:w="8357" w:type="dxa"/>
          </w:tcPr>
          <w:p w14:paraId="0D8E3BB5" w14:textId="2EFE0F91" w:rsidR="00CE1DA0" w:rsidRDefault="00CE1DA0" w:rsidP="00F96CF1">
            <w:pPr>
              <w:jc w:val="left"/>
              <w:rPr>
                <w:lang w:val="uk-UA"/>
              </w:rPr>
            </w:pPr>
            <w:r>
              <w:rPr>
                <w:lang w:val="uk-UA"/>
              </w:rPr>
              <w:t xml:space="preserve">1. Пошук інформації по динамічним конструкціям  замінників </w:t>
            </w:r>
            <w:proofErr w:type="spellStart"/>
            <w:r>
              <w:rPr>
                <w:lang w:val="uk-UA"/>
              </w:rPr>
              <w:t>міжхребцевих</w:t>
            </w:r>
            <w:proofErr w:type="spellEnd"/>
            <w:r>
              <w:rPr>
                <w:lang w:val="uk-UA"/>
              </w:rPr>
              <w:t xml:space="preserve"> дисків на основі силікону</w:t>
            </w:r>
          </w:p>
          <w:p w14:paraId="06CD1A7B" w14:textId="7DF7ACAB" w:rsidR="00F96CF1" w:rsidRPr="00CE1DA0" w:rsidRDefault="00CE1DA0" w:rsidP="00F96CF1">
            <w:pPr>
              <w:jc w:val="left"/>
              <w:rPr>
                <w:lang w:val="uk-UA"/>
              </w:rPr>
            </w:pPr>
            <w:r>
              <w:rPr>
                <w:lang w:val="uk-UA"/>
              </w:rPr>
              <w:t xml:space="preserve">2. </w:t>
            </w:r>
            <w:r w:rsidR="00F96CF1" w:rsidRPr="00CE1DA0">
              <w:rPr>
                <w:lang w:val="uk-UA"/>
              </w:rPr>
              <w:t>Система визначення дефіциту м'язів стегна (R)</w:t>
            </w:r>
          </w:p>
        </w:tc>
      </w:tr>
      <w:tr w:rsidR="00F96CF1" w:rsidRPr="0067315D" w14:paraId="45D6A100" w14:textId="77777777" w:rsidTr="00533391">
        <w:trPr>
          <w:trHeight w:val="264"/>
        </w:trPr>
        <w:tc>
          <w:tcPr>
            <w:tcW w:w="988" w:type="dxa"/>
          </w:tcPr>
          <w:p w14:paraId="55648CFE" w14:textId="4604E693" w:rsidR="00F96CF1" w:rsidRDefault="00F96CF1" w:rsidP="00F96CF1">
            <w:pPr>
              <w:rPr>
                <w:lang w:val="uk-UA"/>
              </w:rPr>
            </w:pPr>
            <w:r>
              <w:rPr>
                <w:lang w:val="uk-UA"/>
              </w:rPr>
              <w:t>27.11</w:t>
            </w:r>
          </w:p>
        </w:tc>
        <w:tc>
          <w:tcPr>
            <w:tcW w:w="8357" w:type="dxa"/>
          </w:tcPr>
          <w:p w14:paraId="1D5C74D2" w14:textId="7EFCC206" w:rsidR="00F96CF1" w:rsidRDefault="00CE1DA0" w:rsidP="00F96CF1">
            <w:pPr>
              <w:jc w:val="left"/>
              <w:rPr>
                <w:lang w:val="uk-UA"/>
              </w:rPr>
            </w:pPr>
            <w:r>
              <w:rPr>
                <w:lang w:val="uk-UA"/>
              </w:rPr>
              <w:t xml:space="preserve">1. </w:t>
            </w:r>
            <w:r w:rsidR="00F96CF1" w:rsidRPr="00F96CF1">
              <w:rPr>
                <w:lang w:val="uk-UA"/>
              </w:rPr>
              <w:t>Редагування розділу моделювання звіту НДР ЦФ.2023.3.НАМН</w:t>
            </w:r>
          </w:p>
          <w:p w14:paraId="0D81C105" w14:textId="5D68C143" w:rsidR="00F96CF1" w:rsidRPr="00F96CF1" w:rsidRDefault="00CE1DA0" w:rsidP="00F96CF1">
            <w:pPr>
              <w:jc w:val="left"/>
              <w:rPr>
                <w:lang w:val="uk-UA"/>
              </w:rPr>
            </w:pPr>
            <w:r>
              <w:rPr>
                <w:lang w:val="uk-UA"/>
              </w:rPr>
              <w:t xml:space="preserve">2. </w:t>
            </w:r>
            <w:r w:rsidR="00F96CF1">
              <w:rPr>
                <w:lang w:val="uk-UA"/>
              </w:rPr>
              <w:t>Формування звіту ретроспективного аналізу (Юрченко)</w:t>
            </w:r>
          </w:p>
        </w:tc>
      </w:tr>
      <w:tr w:rsidR="00F96CF1" w:rsidRPr="0067315D" w14:paraId="466D1718" w14:textId="77777777" w:rsidTr="00533391">
        <w:trPr>
          <w:trHeight w:val="264"/>
        </w:trPr>
        <w:tc>
          <w:tcPr>
            <w:tcW w:w="988" w:type="dxa"/>
          </w:tcPr>
          <w:p w14:paraId="5DED8095" w14:textId="51DBCD86" w:rsidR="00F96CF1" w:rsidRDefault="00CE1DA0" w:rsidP="00F96CF1">
            <w:pPr>
              <w:rPr>
                <w:lang w:val="uk-UA"/>
              </w:rPr>
            </w:pPr>
            <w:r>
              <w:rPr>
                <w:lang w:val="uk-UA"/>
              </w:rPr>
              <w:t>28.11</w:t>
            </w:r>
          </w:p>
        </w:tc>
        <w:tc>
          <w:tcPr>
            <w:tcW w:w="8357" w:type="dxa"/>
          </w:tcPr>
          <w:p w14:paraId="1AB4AB0C" w14:textId="5B1932D9" w:rsidR="00F96CF1" w:rsidRDefault="00892002" w:rsidP="00F96CF1">
            <w:pPr>
              <w:jc w:val="left"/>
              <w:rPr>
                <w:lang w:val="uk-UA"/>
              </w:rPr>
            </w:pPr>
            <w:r>
              <w:rPr>
                <w:lang w:val="uk-UA"/>
              </w:rPr>
              <w:t xml:space="preserve">1. </w:t>
            </w:r>
            <w:r w:rsidR="00CE1DA0">
              <w:rPr>
                <w:lang w:val="uk-UA"/>
              </w:rPr>
              <w:t>Вчена Рада</w:t>
            </w:r>
          </w:p>
          <w:p w14:paraId="7B6AAC9E" w14:textId="7C5E8AC7" w:rsidR="00892002" w:rsidRPr="00F96CF1" w:rsidRDefault="00892002" w:rsidP="00F96CF1">
            <w:pPr>
              <w:jc w:val="left"/>
              <w:rPr>
                <w:lang w:val="uk-UA"/>
              </w:rPr>
            </w:pPr>
            <w:r>
              <w:rPr>
                <w:lang w:val="uk-UA"/>
              </w:rPr>
              <w:t>2. Редагування калькулятора «М’язового дефіциту»</w:t>
            </w:r>
          </w:p>
        </w:tc>
      </w:tr>
    </w:tbl>
    <w:p w14:paraId="7B06E8B8" w14:textId="7870119A" w:rsidR="00C80826" w:rsidRDefault="00C80826">
      <w:pPr>
        <w:rPr>
          <w:lang w:val="uk-UA"/>
        </w:rPr>
      </w:pPr>
    </w:p>
    <w:p w14:paraId="48584B03" w14:textId="3F8FE21C" w:rsidR="00C20564" w:rsidRPr="001C515F" w:rsidRDefault="007D6B7F">
      <w:pPr>
        <w:rPr>
          <w:lang w:val="uk-UA"/>
        </w:rPr>
      </w:pPr>
      <w:r>
        <w:rPr>
          <w:lang w:val="uk-UA"/>
        </w:rPr>
        <w:br w:type="column"/>
      </w:r>
    </w:p>
    <w:tbl>
      <w:tblPr>
        <w:tblStyle w:val="ad"/>
        <w:tblW w:w="9345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88"/>
        <w:gridCol w:w="8357"/>
      </w:tblGrid>
      <w:tr w:rsidR="0083316A" w:rsidRPr="001C515F" w14:paraId="36021AFA" w14:textId="77777777" w:rsidTr="00262586">
        <w:trPr>
          <w:trHeight w:val="391"/>
        </w:trPr>
        <w:tc>
          <w:tcPr>
            <w:tcW w:w="9345" w:type="dxa"/>
            <w:gridSpan w:val="2"/>
            <w:vAlign w:val="center"/>
          </w:tcPr>
          <w:p w14:paraId="2E42068D" w14:textId="1E24FC4A" w:rsidR="0083316A" w:rsidRPr="001C515F" w:rsidRDefault="0083316A" w:rsidP="00262586">
            <w:pPr>
              <w:pStyle w:val="3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val="uk-UA"/>
              </w:rPr>
            </w:pPr>
            <w:r w:rsidRPr="001C515F">
              <w:rPr>
                <w:rFonts w:ascii="Times New Roman" w:eastAsia="Times New Roman" w:hAnsi="Times New Roman" w:cs="Times New Roman"/>
                <w:b/>
                <w:color w:val="000000"/>
                <w:lang w:val="uk-UA"/>
              </w:rPr>
              <w:t>Жовтень 2025</w:t>
            </w:r>
          </w:p>
        </w:tc>
      </w:tr>
      <w:tr w:rsidR="0083316A" w:rsidRPr="0067315D" w14:paraId="4071A2CB" w14:textId="77777777" w:rsidTr="00993FFE">
        <w:trPr>
          <w:trHeight w:val="264"/>
        </w:trPr>
        <w:tc>
          <w:tcPr>
            <w:tcW w:w="988" w:type="dxa"/>
          </w:tcPr>
          <w:p w14:paraId="09D1B4CD" w14:textId="56EC042B" w:rsidR="0083316A" w:rsidRPr="001C515F" w:rsidRDefault="0083316A" w:rsidP="00262586">
            <w:pPr>
              <w:rPr>
                <w:lang w:val="uk-UA"/>
              </w:rPr>
            </w:pPr>
            <w:r w:rsidRPr="001C515F">
              <w:rPr>
                <w:lang w:val="uk-UA"/>
              </w:rPr>
              <w:t>1</w:t>
            </w:r>
            <w:r w:rsidR="00993FFE" w:rsidRPr="001C515F">
              <w:rPr>
                <w:lang w:val="uk-UA"/>
              </w:rPr>
              <w:t>-2</w:t>
            </w:r>
            <w:r w:rsidR="00993FFE" w:rsidRPr="001C515F">
              <w:rPr>
                <w:lang w:val="uk-UA"/>
              </w:rPr>
              <w:br/>
              <w:t>жовтня</w:t>
            </w:r>
          </w:p>
        </w:tc>
        <w:tc>
          <w:tcPr>
            <w:tcW w:w="8357" w:type="dxa"/>
          </w:tcPr>
          <w:p w14:paraId="4D11D6FE" w14:textId="410ACD5B" w:rsidR="0083316A" w:rsidRPr="001C515F" w:rsidRDefault="0083316A" w:rsidP="00262586">
            <w:pPr>
              <w:jc w:val="left"/>
              <w:rPr>
                <w:lang w:val="uk-UA"/>
              </w:rPr>
            </w:pPr>
            <w:r w:rsidRPr="001C515F">
              <w:rPr>
                <w:lang w:val="uk-UA"/>
              </w:rPr>
              <w:t>Статистичний аналіз, формування таблиць для звіту</w:t>
            </w:r>
            <w:r w:rsidR="00993FFE" w:rsidRPr="001C515F">
              <w:rPr>
                <w:lang w:val="uk-UA"/>
              </w:rPr>
              <w:t xml:space="preserve"> KOOS оцінки пацієнтів з </w:t>
            </w:r>
            <w:proofErr w:type="spellStart"/>
            <w:r w:rsidR="00993FFE" w:rsidRPr="001C515F">
              <w:rPr>
                <w:lang w:val="uk-UA"/>
              </w:rPr>
              <w:t>гонартрозом</w:t>
            </w:r>
            <w:proofErr w:type="spellEnd"/>
            <w:r w:rsidR="00993FFE" w:rsidRPr="001C515F">
              <w:rPr>
                <w:lang w:val="uk-UA"/>
              </w:rPr>
              <w:t xml:space="preserve"> (Київ, ІТО)</w:t>
            </w:r>
          </w:p>
        </w:tc>
      </w:tr>
      <w:tr w:rsidR="00993FFE" w:rsidRPr="0067315D" w14:paraId="3A00FA7A" w14:textId="77777777" w:rsidTr="00993FFE">
        <w:trPr>
          <w:trHeight w:val="264"/>
        </w:trPr>
        <w:tc>
          <w:tcPr>
            <w:tcW w:w="988" w:type="dxa"/>
          </w:tcPr>
          <w:p w14:paraId="7CC960A0" w14:textId="68F871A2" w:rsidR="00993FFE" w:rsidRPr="001C515F" w:rsidRDefault="00993FFE" w:rsidP="00262586">
            <w:pPr>
              <w:rPr>
                <w:lang w:val="uk-UA"/>
              </w:rPr>
            </w:pPr>
            <w:r w:rsidRPr="001C515F">
              <w:rPr>
                <w:lang w:val="uk-UA"/>
              </w:rPr>
              <w:t>3.</w:t>
            </w:r>
            <w:r w:rsidR="00370AF2" w:rsidRPr="001C515F">
              <w:rPr>
                <w:lang w:val="uk-UA"/>
              </w:rPr>
              <w:t>10</w:t>
            </w:r>
          </w:p>
        </w:tc>
        <w:tc>
          <w:tcPr>
            <w:tcW w:w="8357" w:type="dxa"/>
          </w:tcPr>
          <w:p w14:paraId="279350CF" w14:textId="77777777" w:rsidR="00993FFE" w:rsidRPr="001C515F" w:rsidRDefault="00993FFE" w:rsidP="00262586">
            <w:pPr>
              <w:jc w:val="left"/>
              <w:rPr>
                <w:lang w:val="uk-UA"/>
              </w:rPr>
            </w:pPr>
            <w:r w:rsidRPr="001C515F">
              <w:rPr>
                <w:lang w:val="uk-UA"/>
              </w:rPr>
              <w:t>Вчена Рада</w:t>
            </w:r>
          </w:p>
          <w:p w14:paraId="548CD62A" w14:textId="369F1BF6" w:rsidR="00993FFE" w:rsidRPr="001C515F" w:rsidRDefault="00993FFE" w:rsidP="00262586">
            <w:pPr>
              <w:jc w:val="left"/>
              <w:rPr>
                <w:lang w:val="uk-UA"/>
              </w:rPr>
            </w:pPr>
            <w:r w:rsidRPr="001C515F">
              <w:rPr>
                <w:lang w:val="uk-UA"/>
              </w:rPr>
              <w:t>Формування звіту зі статистичного аналізу KOOS</w:t>
            </w:r>
          </w:p>
        </w:tc>
      </w:tr>
      <w:tr w:rsidR="00993FFE" w:rsidRPr="0067315D" w14:paraId="6E8E90EF" w14:textId="77777777" w:rsidTr="00993FFE">
        <w:trPr>
          <w:trHeight w:val="264"/>
        </w:trPr>
        <w:tc>
          <w:tcPr>
            <w:tcW w:w="988" w:type="dxa"/>
          </w:tcPr>
          <w:p w14:paraId="3C9FD346" w14:textId="5B1F9C1B" w:rsidR="00993FFE" w:rsidRPr="001C515F" w:rsidRDefault="00993FFE" w:rsidP="00262586">
            <w:pPr>
              <w:rPr>
                <w:lang w:val="uk-UA"/>
              </w:rPr>
            </w:pPr>
            <w:r w:rsidRPr="001C515F">
              <w:rPr>
                <w:lang w:val="uk-UA"/>
              </w:rPr>
              <w:t>4.</w:t>
            </w:r>
            <w:r w:rsidR="00370AF2" w:rsidRPr="001C515F">
              <w:rPr>
                <w:lang w:val="uk-UA"/>
              </w:rPr>
              <w:t>10</w:t>
            </w:r>
          </w:p>
        </w:tc>
        <w:tc>
          <w:tcPr>
            <w:tcW w:w="8357" w:type="dxa"/>
          </w:tcPr>
          <w:p w14:paraId="5A78FCFE" w14:textId="5CC9971A" w:rsidR="00993FFE" w:rsidRPr="001C515F" w:rsidRDefault="00993FFE" w:rsidP="00262586">
            <w:pPr>
              <w:jc w:val="left"/>
              <w:rPr>
                <w:lang w:val="uk-UA"/>
              </w:rPr>
            </w:pPr>
            <w:r w:rsidRPr="001C515F">
              <w:rPr>
                <w:lang w:val="uk-UA"/>
              </w:rPr>
              <w:t xml:space="preserve">Формування звіту зі статистичного аналізу KOOS </w:t>
            </w:r>
          </w:p>
        </w:tc>
      </w:tr>
      <w:tr w:rsidR="00EA6F40" w:rsidRPr="0067315D" w14:paraId="65BE830C" w14:textId="77777777" w:rsidTr="00993FFE">
        <w:trPr>
          <w:trHeight w:val="264"/>
        </w:trPr>
        <w:tc>
          <w:tcPr>
            <w:tcW w:w="988" w:type="dxa"/>
          </w:tcPr>
          <w:p w14:paraId="352773C4" w14:textId="29C5546C" w:rsidR="00EA6F40" w:rsidRPr="001C515F" w:rsidRDefault="00EA6F40" w:rsidP="00262586">
            <w:pPr>
              <w:rPr>
                <w:lang w:val="uk-UA"/>
              </w:rPr>
            </w:pPr>
            <w:r w:rsidRPr="001C515F">
              <w:rPr>
                <w:lang w:val="uk-UA"/>
              </w:rPr>
              <w:t>6.</w:t>
            </w:r>
            <w:r w:rsidR="00370AF2" w:rsidRPr="001C515F">
              <w:rPr>
                <w:lang w:val="uk-UA"/>
              </w:rPr>
              <w:t>10</w:t>
            </w:r>
          </w:p>
        </w:tc>
        <w:tc>
          <w:tcPr>
            <w:tcW w:w="8357" w:type="dxa"/>
          </w:tcPr>
          <w:p w14:paraId="4590F973" w14:textId="01F0C2B8" w:rsidR="00EA6F40" w:rsidRPr="001C515F" w:rsidRDefault="00370AF2" w:rsidP="00262586">
            <w:pPr>
              <w:jc w:val="left"/>
              <w:rPr>
                <w:lang w:val="uk-UA"/>
              </w:rPr>
            </w:pPr>
            <w:r w:rsidRPr="001C515F">
              <w:rPr>
                <w:lang w:val="uk-UA"/>
              </w:rPr>
              <w:t>Формування даних ВАШ для оцінки визначення впливу різних методів лікування (Київ, ІТО)</w:t>
            </w:r>
          </w:p>
        </w:tc>
      </w:tr>
      <w:tr w:rsidR="00EA6F40" w:rsidRPr="0067315D" w14:paraId="4199EBBA" w14:textId="77777777" w:rsidTr="00993FFE">
        <w:trPr>
          <w:trHeight w:val="264"/>
        </w:trPr>
        <w:tc>
          <w:tcPr>
            <w:tcW w:w="988" w:type="dxa"/>
          </w:tcPr>
          <w:p w14:paraId="0A4FBC36" w14:textId="629E01C0" w:rsidR="00EA6F40" w:rsidRPr="001C515F" w:rsidRDefault="00EA6F40" w:rsidP="00262586">
            <w:pPr>
              <w:rPr>
                <w:lang w:val="uk-UA"/>
              </w:rPr>
            </w:pPr>
            <w:r w:rsidRPr="001C515F">
              <w:rPr>
                <w:lang w:val="uk-UA"/>
              </w:rPr>
              <w:t>7.</w:t>
            </w:r>
            <w:r w:rsidR="00370AF2" w:rsidRPr="001C515F">
              <w:rPr>
                <w:lang w:val="uk-UA"/>
              </w:rPr>
              <w:t>10</w:t>
            </w:r>
          </w:p>
        </w:tc>
        <w:tc>
          <w:tcPr>
            <w:tcW w:w="8357" w:type="dxa"/>
          </w:tcPr>
          <w:p w14:paraId="2FF4136C" w14:textId="5B0E66DB" w:rsidR="00EA6F40" w:rsidRPr="001C515F" w:rsidRDefault="00370AF2" w:rsidP="00262586">
            <w:pPr>
              <w:jc w:val="left"/>
              <w:rPr>
                <w:lang w:val="uk-UA"/>
              </w:rPr>
            </w:pPr>
            <w:r w:rsidRPr="001C515F">
              <w:rPr>
                <w:lang w:val="uk-UA"/>
              </w:rPr>
              <w:t>Статистичний аналіз даних, формування таблиць і графіків</w:t>
            </w:r>
          </w:p>
        </w:tc>
      </w:tr>
      <w:tr w:rsidR="00EA6F40" w:rsidRPr="0067315D" w14:paraId="758FE42A" w14:textId="77777777" w:rsidTr="00993FFE">
        <w:trPr>
          <w:trHeight w:val="264"/>
        </w:trPr>
        <w:tc>
          <w:tcPr>
            <w:tcW w:w="988" w:type="dxa"/>
          </w:tcPr>
          <w:p w14:paraId="0A867F94" w14:textId="56E2E73B" w:rsidR="00EA6F40" w:rsidRPr="001C515F" w:rsidRDefault="00EA6F40" w:rsidP="00262586">
            <w:pPr>
              <w:rPr>
                <w:lang w:val="uk-UA"/>
              </w:rPr>
            </w:pPr>
            <w:r w:rsidRPr="001C515F">
              <w:rPr>
                <w:lang w:val="uk-UA"/>
              </w:rPr>
              <w:t>8.</w:t>
            </w:r>
            <w:r w:rsidR="00370AF2" w:rsidRPr="001C515F">
              <w:rPr>
                <w:lang w:val="uk-UA"/>
              </w:rPr>
              <w:t>10</w:t>
            </w:r>
          </w:p>
        </w:tc>
        <w:tc>
          <w:tcPr>
            <w:tcW w:w="8357" w:type="dxa"/>
          </w:tcPr>
          <w:p w14:paraId="64D90B35" w14:textId="74D2BD1C" w:rsidR="00EA6F40" w:rsidRPr="001C515F" w:rsidRDefault="00370AF2" w:rsidP="00262586">
            <w:pPr>
              <w:jc w:val="left"/>
              <w:rPr>
                <w:lang w:val="uk-UA"/>
              </w:rPr>
            </w:pPr>
            <w:r w:rsidRPr="001C515F">
              <w:rPr>
                <w:lang w:val="uk-UA"/>
              </w:rPr>
              <w:t xml:space="preserve">Звіт по </w:t>
            </w:r>
            <w:proofErr w:type="spellStart"/>
            <w:r w:rsidRPr="001C515F">
              <w:rPr>
                <w:lang w:val="uk-UA"/>
              </w:rPr>
              <w:t>стат</w:t>
            </w:r>
            <w:proofErr w:type="spellEnd"/>
            <w:r w:rsidRPr="001C515F">
              <w:rPr>
                <w:lang w:val="uk-UA"/>
              </w:rPr>
              <w:t>. аналізу ВАШ пацієнтів</w:t>
            </w:r>
          </w:p>
        </w:tc>
      </w:tr>
      <w:tr w:rsidR="00EA6F40" w:rsidRPr="0067315D" w14:paraId="7410177E" w14:textId="77777777" w:rsidTr="00993FFE">
        <w:trPr>
          <w:trHeight w:val="264"/>
        </w:trPr>
        <w:tc>
          <w:tcPr>
            <w:tcW w:w="988" w:type="dxa"/>
          </w:tcPr>
          <w:p w14:paraId="62CD60D5" w14:textId="075C90C6" w:rsidR="00EA6F40" w:rsidRPr="001C515F" w:rsidRDefault="00EA6F40" w:rsidP="00262586">
            <w:pPr>
              <w:rPr>
                <w:lang w:val="uk-UA"/>
              </w:rPr>
            </w:pPr>
            <w:r w:rsidRPr="001C515F">
              <w:rPr>
                <w:lang w:val="uk-UA"/>
              </w:rPr>
              <w:t>9.</w:t>
            </w:r>
            <w:r w:rsidR="00370AF2" w:rsidRPr="001C515F">
              <w:rPr>
                <w:lang w:val="uk-UA"/>
              </w:rPr>
              <w:t>10</w:t>
            </w:r>
          </w:p>
        </w:tc>
        <w:tc>
          <w:tcPr>
            <w:tcW w:w="8357" w:type="dxa"/>
          </w:tcPr>
          <w:p w14:paraId="31897C3F" w14:textId="77777777" w:rsidR="00EA6F40" w:rsidRPr="001C515F" w:rsidRDefault="00EA6F40" w:rsidP="00EA6F40">
            <w:pPr>
              <w:jc w:val="left"/>
              <w:rPr>
                <w:lang w:val="uk-UA"/>
              </w:rPr>
            </w:pPr>
            <w:r w:rsidRPr="001C515F">
              <w:rPr>
                <w:lang w:val="uk-UA"/>
              </w:rPr>
              <w:t xml:space="preserve">1. Оформлення статті Аналіз функціонального стану пацієнтів з переломами кульшової западини після </w:t>
            </w:r>
            <w:proofErr w:type="spellStart"/>
            <w:r w:rsidRPr="001C515F">
              <w:rPr>
                <w:lang w:val="uk-UA"/>
              </w:rPr>
              <w:t>ендопротезування</w:t>
            </w:r>
            <w:proofErr w:type="spellEnd"/>
            <w:r w:rsidRPr="001C515F">
              <w:rPr>
                <w:lang w:val="uk-UA"/>
              </w:rPr>
              <w:t xml:space="preserve"> </w:t>
            </w:r>
          </w:p>
          <w:p w14:paraId="7C08AE35" w14:textId="6ABAEB41" w:rsidR="00EA6F40" w:rsidRPr="001C515F" w:rsidRDefault="00EA6F40" w:rsidP="00EA6F40">
            <w:pPr>
              <w:jc w:val="left"/>
              <w:rPr>
                <w:lang w:val="uk-UA"/>
              </w:rPr>
            </w:pPr>
            <w:r w:rsidRPr="001C515F">
              <w:rPr>
                <w:lang w:val="uk-UA"/>
              </w:rPr>
              <w:t>в різні терміни після травми для подання в журнал Травма</w:t>
            </w:r>
          </w:p>
        </w:tc>
      </w:tr>
      <w:tr w:rsidR="0092257C" w:rsidRPr="0067315D" w14:paraId="208018AC" w14:textId="77777777" w:rsidTr="00993FFE">
        <w:trPr>
          <w:trHeight w:val="264"/>
        </w:trPr>
        <w:tc>
          <w:tcPr>
            <w:tcW w:w="988" w:type="dxa"/>
          </w:tcPr>
          <w:p w14:paraId="3BE65A9E" w14:textId="64231BA2" w:rsidR="0092257C" w:rsidRPr="001C515F" w:rsidRDefault="0092257C" w:rsidP="00262586">
            <w:pPr>
              <w:rPr>
                <w:lang w:val="uk-UA"/>
              </w:rPr>
            </w:pPr>
            <w:r w:rsidRPr="001C515F">
              <w:rPr>
                <w:lang w:val="uk-UA"/>
              </w:rPr>
              <w:t>10</w:t>
            </w:r>
            <w:r w:rsidR="00370AF2" w:rsidRPr="001C515F">
              <w:rPr>
                <w:lang w:val="uk-UA"/>
              </w:rPr>
              <w:t>.10</w:t>
            </w:r>
          </w:p>
        </w:tc>
        <w:tc>
          <w:tcPr>
            <w:tcW w:w="8357" w:type="dxa"/>
          </w:tcPr>
          <w:p w14:paraId="0F2F3139" w14:textId="2451A1DA" w:rsidR="0092257C" w:rsidRPr="001C515F" w:rsidRDefault="00370AF2" w:rsidP="00EA6F40">
            <w:pPr>
              <w:jc w:val="left"/>
              <w:rPr>
                <w:lang w:val="uk-UA"/>
              </w:rPr>
            </w:pPr>
            <w:r w:rsidRPr="001C515F">
              <w:rPr>
                <w:lang w:val="uk-UA"/>
              </w:rPr>
              <w:t xml:space="preserve">2. Оформлення розділу по результатам аналізу функціонального стану пацієнтів з переломами кульшової западини після </w:t>
            </w:r>
            <w:proofErr w:type="spellStart"/>
            <w:r w:rsidRPr="001C515F">
              <w:rPr>
                <w:lang w:val="uk-UA"/>
              </w:rPr>
              <w:t>ендопротезування</w:t>
            </w:r>
            <w:proofErr w:type="spellEnd"/>
            <w:r w:rsidRPr="001C515F">
              <w:rPr>
                <w:lang w:val="uk-UA"/>
              </w:rPr>
              <w:t xml:space="preserve"> в різні терміни після травми в річний звіт НДР ЦФ.2024.6.НАМНУ</w:t>
            </w:r>
          </w:p>
        </w:tc>
      </w:tr>
      <w:tr w:rsidR="00370AF2" w:rsidRPr="0067315D" w14:paraId="33A9FFC8" w14:textId="77777777" w:rsidTr="00993FFE">
        <w:trPr>
          <w:trHeight w:val="264"/>
        </w:trPr>
        <w:tc>
          <w:tcPr>
            <w:tcW w:w="988" w:type="dxa"/>
          </w:tcPr>
          <w:p w14:paraId="34371023" w14:textId="1BF35351" w:rsidR="00370AF2" w:rsidRPr="001C515F" w:rsidRDefault="00370AF2" w:rsidP="00262586">
            <w:pPr>
              <w:rPr>
                <w:lang w:val="uk-UA"/>
              </w:rPr>
            </w:pPr>
            <w:r w:rsidRPr="001C515F">
              <w:rPr>
                <w:lang w:val="uk-UA"/>
              </w:rPr>
              <w:t>13.10</w:t>
            </w:r>
          </w:p>
        </w:tc>
        <w:tc>
          <w:tcPr>
            <w:tcW w:w="8357" w:type="dxa"/>
          </w:tcPr>
          <w:p w14:paraId="3F72D6DF" w14:textId="5AF919AF" w:rsidR="00370AF2" w:rsidRPr="001C515F" w:rsidRDefault="00370AF2" w:rsidP="00EA6F40">
            <w:pPr>
              <w:jc w:val="left"/>
              <w:rPr>
                <w:lang w:val="uk-UA"/>
              </w:rPr>
            </w:pPr>
            <w:r w:rsidRPr="001C515F">
              <w:rPr>
                <w:lang w:val="uk-UA"/>
              </w:rPr>
              <w:t xml:space="preserve">Робота над зауваженнями редакції ж. Травма по статті «Аналіз функціонального стану пацієнтів з переломами кульшової западини після </w:t>
            </w:r>
            <w:proofErr w:type="spellStart"/>
            <w:r w:rsidRPr="001C515F">
              <w:rPr>
                <w:lang w:val="uk-UA"/>
              </w:rPr>
              <w:t>ендопротезування</w:t>
            </w:r>
            <w:proofErr w:type="spellEnd"/>
            <w:r w:rsidRPr="001C515F">
              <w:rPr>
                <w:lang w:val="uk-UA"/>
              </w:rPr>
              <w:t>…»</w:t>
            </w:r>
          </w:p>
        </w:tc>
      </w:tr>
      <w:tr w:rsidR="00370AF2" w:rsidRPr="0067315D" w14:paraId="04502952" w14:textId="77777777" w:rsidTr="00993FFE">
        <w:trPr>
          <w:trHeight w:val="264"/>
        </w:trPr>
        <w:tc>
          <w:tcPr>
            <w:tcW w:w="988" w:type="dxa"/>
          </w:tcPr>
          <w:p w14:paraId="6457E71C" w14:textId="34F4F5B2" w:rsidR="00370AF2" w:rsidRPr="001C515F" w:rsidRDefault="00837BB5" w:rsidP="00262586">
            <w:pPr>
              <w:rPr>
                <w:lang w:val="uk-UA"/>
              </w:rPr>
            </w:pPr>
            <w:r w:rsidRPr="001C515F">
              <w:rPr>
                <w:lang w:val="uk-UA"/>
              </w:rPr>
              <w:t>14-17</w:t>
            </w:r>
            <w:r w:rsidRPr="001C515F">
              <w:rPr>
                <w:lang w:val="uk-UA"/>
              </w:rPr>
              <w:br/>
              <w:t>жовтня</w:t>
            </w:r>
          </w:p>
        </w:tc>
        <w:tc>
          <w:tcPr>
            <w:tcW w:w="8357" w:type="dxa"/>
          </w:tcPr>
          <w:p w14:paraId="1B4A168F" w14:textId="0C562795" w:rsidR="00370AF2" w:rsidRPr="001C515F" w:rsidRDefault="00837BB5" w:rsidP="00EA6F40">
            <w:pPr>
              <w:jc w:val="left"/>
              <w:rPr>
                <w:lang w:val="uk-UA"/>
              </w:rPr>
            </w:pPr>
            <w:r w:rsidRPr="001C515F">
              <w:rPr>
                <w:lang w:val="uk-UA"/>
              </w:rPr>
              <w:t xml:space="preserve">Формування узагальненого звіту по аналізу даних лікування пацієнтів з </w:t>
            </w:r>
            <w:proofErr w:type="spellStart"/>
            <w:r w:rsidRPr="001C515F">
              <w:rPr>
                <w:lang w:val="uk-UA"/>
              </w:rPr>
              <w:t>остеоартрозом</w:t>
            </w:r>
            <w:proofErr w:type="spellEnd"/>
            <w:r w:rsidRPr="001C515F">
              <w:rPr>
                <w:lang w:val="uk-UA"/>
              </w:rPr>
              <w:t xml:space="preserve"> колінного суглоба</w:t>
            </w:r>
          </w:p>
        </w:tc>
      </w:tr>
      <w:tr w:rsidR="00837BB5" w:rsidRPr="0067315D" w14:paraId="1CD6072D" w14:textId="77777777" w:rsidTr="00837BB5">
        <w:trPr>
          <w:trHeight w:val="264"/>
        </w:trPr>
        <w:tc>
          <w:tcPr>
            <w:tcW w:w="988" w:type="dxa"/>
            <w:shd w:val="clear" w:color="auto" w:fill="D9D9D9" w:themeFill="background1" w:themeFillShade="D9"/>
          </w:tcPr>
          <w:p w14:paraId="36D2F699" w14:textId="58963685" w:rsidR="00837BB5" w:rsidRPr="001C515F" w:rsidRDefault="00837BB5" w:rsidP="00262586">
            <w:pPr>
              <w:rPr>
                <w:lang w:val="uk-UA"/>
              </w:rPr>
            </w:pPr>
            <w:r w:rsidRPr="001C515F">
              <w:rPr>
                <w:lang w:val="uk-UA"/>
              </w:rPr>
              <w:t>18-19</w:t>
            </w:r>
            <w:r w:rsidRPr="001C515F">
              <w:rPr>
                <w:lang w:val="uk-UA"/>
              </w:rPr>
              <w:br/>
              <w:t>жовтня</w:t>
            </w:r>
          </w:p>
        </w:tc>
        <w:tc>
          <w:tcPr>
            <w:tcW w:w="8357" w:type="dxa"/>
            <w:shd w:val="clear" w:color="auto" w:fill="D9D9D9" w:themeFill="background1" w:themeFillShade="D9"/>
          </w:tcPr>
          <w:p w14:paraId="564B2BA4" w14:textId="72356125" w:rsidR="00837BB5" w:rsidRPr="001C515F" w:rsidRDefault="00837BB5" w:rsidP="00EA6F40">
            <w:pPr>
              <w:jc w:val="left"/>
              <w:rPr>
                <w:lang w:val="uk-UA"/>
              </w:rPr>
            </w:pPr>
            <w:r w:rsidRPr="001C515F">
              <w:rPr>
                <w:lang w:val="uk-UA"/>
              </w:rPr>
              <w:t>Вивчення синтетичних FAIR для можливості моделювання прогностичних моделей.</w:t>
            </w:r>
          </w:p>
        </w:tc>
      </w:tr>
      <w:tr w:rsidR="008D517D" w:rsidRPr="0067315D" w14:paraId="6503A7BD" w14:textId="77777777" w:rsidTr="008D517D">
        <w:trPr>
          <w:trHeight w:val="264"/>
        </w:trPr>
        <w:tc>
          <w:tcPr>
            <w:tcW w:w="988" w:type="dxa"/>
            <w:shd w:val="clear" w:color="auto" w:fill="FFF2CC" w:themeFill="accent4" w:themeFillTint="33"/>
          </w:tcPr>
          <w:p w14:paraId="33E3A9A1" w14:textId="36A53B6F" w:rsidR="008D517D" w:rsidRPr="001C515F" w:rsidRDefault="008D517D" w:rsidP="00262586">
            <w:pPr>
              <w:rPr>
                <w:lang w:val="uk-UA"/>
              </w:rPr>
            </w:pPr>
            <w:r w:rsidRPr="001C515F">
              <w:rPr>
                <w:lang w:val="uk-UA"/>
              </w:rPr>
              <w:t>20-2</w:t>
            </w:r>
            <w:r w:rsidR="00FA48DD" w:rsidRPr="001C515F">
              <w:rPr>
                <w:lang w:val="uk-UA"/>
              </w:rPr>
              <w:t>8</w:t>
            </w:r>
          </w:p>
          <w:p w14:paraId="5AF7B1A5" w14:textId="6F1A5DD5" w:rsidR="008D517D" w:rsidRPr="001C515F" w:rsidRDefault="008D517D" w:rsidP="00262586">
            <w:pPr>
              <w:rPr>
                <w:lang w:val="uk-UA"/>
              </w:rPr>
            </w:pPr>
            <w:r w:rsidRPr="001C515F">
              <w:rPr>
                <w:lang w:val="uk-UA"/>
              </w:rPr>
              <w:t>жовтня</w:t>
            </w:r>
          </w:p>
        </w:tc>
        <w:tc>
          <w:tcPr>
            <w:tcW w:w="8357" w:type="dxa"/>
            <w:shd w:val="clear" w:color="auto" w:fill="FFF2CC" w:themeFill="accent4" w:themeFillTint="33"/>
          </w:tcPr>
          <w:p w14:paraId="4340E60E" w14:textId="77777777" w:rsidR="008D517D" w:rsidRPr="001C515F" w:rsidRDefault="008D517D" w:rsidP="00EA6F40">
            <w:pPr>
              <w:jc w:val="left"/>
              <w:rPr>
                <w:lang w:val="uk-UA"/>
              </w:rPr>
            </w:pPr>
            <w:r w:rsidRPr="001C515F">
              <w:rPr>
                <w:lang w:val="uk-UA"/>
              </w:rPr>
              <w:t>МІЖНАРОДНИЙ ТИЖДЕНЬ ВІДКРИТОГО ДОСТУПУ 2025</w:t>
            </w:r>
          </w:p>
          <w:p w14:paraId="406D2827" w14:textId="77777777" w:rsidR="008D517D" w:rsidRPr="001C515F" w:rsidRDefault="008D517D" w:rsidP="008D517D">
            <w:pPr>
              <w:jc w:val="left"/>
              <w:rPr>
                <w:lang w:val="uk-UA"/>
              </w:rPr>
            </w:pPr>
            <w:r w:rsidRPr="001C515F">
              <w:rPr>
                <w:lang w:val="uk-UA"/>
              </w:rPr>
              <w:t>«Кому належать наші знання?»</w:t>
            </w:r>
          </w:p>
          <w:p w14:paraId="0C466B21" w14:textId="77777777" w:rsidR="008D517D" w:rsidRPr="001C515F" w:rsidRDefault="008D517D" w:rsidP="008D517D">
            <w:pPr>
              <w:jc w:val="left"/>
              <w:rPr>
                <w:lang w:val="uk-UA"/>
              </w:rPr>
            </w:pPr>
            <w:r w:rsidRPr="001C515F">
              <w:rPr>
                <w:lang w:val="uk-UA"/>
              </w:rPr>
              <w:t>«Відкриті дані, відкрита історія?»</w:t>
            </w:r>
          </w:p>
          <w:p w14:paraId="167F6643" w14:textId="77777777" w:rsidR="008D517D" w:rsidRPr="001C515F" w:rsidRDefault="008D517D" w:rsidP="008D517D">
            <w:pPr>
              <w:jc w:val="left"/>
              <w:rPr>
                <w:lang w:val="uk-UA"/>
              </w:rPr>
            </w:pPr>
            <w:r w:rsidRPr="001C515F">
              <w:rPr>
                <w:lang w:val="uk-UA"/>
              </w:rPr>
              <w:t xml:space="preserve"> «Хто це оплатить? Можливості фінансування відкритого доступу»; </w:t>
            </w:r>
          </w:p>
          <w:p w14:paraId="28176CE1" w14:textId="77777777" w:rsidR="008D517D" w:rsidRPr="001C515F" w:rsidRDefault="008D517D" w:rsidP="008D517D">
            <w:pPr>
              <w:jc w:val="left"/>
              <w:rPr>
                <w:lang w:val="uk-UA"/>
              </w:rPr>
            </w:pPr>
            <w:r w:rsidRPr="001C515F">
              <w:rPr>
                <w:lang w:val="uk-UA"/>
              </w:rPr>
              <w:t xml:space="preserve">«Відкрито для всіх: модель управління знаннями </w:t>
            </w:r>
          </w:p>
          <w:p w14:paraId="20BBA0EF" w14:textId="4A2FD551" w:rsidR="008D517D" w:rsidRPr="001C515F" w:rsidRDefault="008D517D" w:rsidP="008D517D">
            <w:pPr>
              <w:jc w:val="left"/>
              <w:rPr>
                <w:lang w:val="uk-UA"/>
              </w:rPr>
            </w:pPr>
            <w:proofErr w:type="spellStart"/>
            <w:r w:rsidRPr="001C515F">
              <w:rPr>
                <w:lang w:val="uk-UA"/>
              </w:rPr>
              <w:t>Knowledge</w:t>
            </w:r>
            <w:proofErr w:type="spellEnd"/>
            <w:r w:rsidRPr="001C515F">
              <w:rPr>
                <w:lang w:val="uk-UA"/>
              </w:rPr>
              <w:t xml:space="preserve"> </w:t>
            </w:r>
            <w:proofErr w:type="spellStart"/>
            <w:r w:rsidRPr="001C515F">
              <w:rPr>
                <w:lang w:val="uk-UA"/>
              </w:rPr>
              <w:t>Commons</w:t>
            </w:r>
            <w:proofErr w:type="spellEnd"/>
            <w:r w:rsidRPr="001C515F">
              <w:rPr>
                <w:lang w:val="uk-UA"/>
              </w:rPr>
              <w:t xml:space="preserve">, </w:t>
            </w:r>
            <w:proofErr w:type="spellStart"/>
            <w:r w:rsidRPr="001C515F">
              <w:rPr>
                <w:lang w:val="uk-UA"/>
              </w:rPr>
              <w:t>репозитарій</w:t>
            </w:r>
            <w:proofErr w:type="spellEnd"/>
            <w:r w:rsidRPr="001C515F">
              <w:rPr>
                <w:lang w:val="uk-UA"/>
              </w:rPr>
              <w:t xml:space="preserve"> </w:t>
            </w:r>
            <w:proofErr w:type="spellStart"/>
            <w:r w:rsidRPr="001C515F">
              <w:rPr>
                <w:lang w:val="uk-UA"/>
              </w:rPr>
              <w:t>KCWorks</w:t>
            </w:r>
            <w:proofErr w:type="spellEnd"/>
            <w:r w:rsidRPr="001C515F">
              <w:rPr>
                <w:lang w:val="uk-UA"/>
              </w:rPr>
              <w:t xml:space="preserve"> і майбутнє відкритого доступу»;</w:t>
            </w:r>
          </w:p>
          <w:p w14:paraId="6B66E247" w14:textId="3F8F07C2" w:rsidR="008D517D" w:rsidRPr="001C515F" w:rsidRDefault="008D517D" w:rsidP="008D517D">
            <w:pPr>
              <w:jc w:val="left"/>
              <w:rPr>
                <w:lang w:val="uk-UA"/>
              </w:rPr>
            </w:pPr>
            <w:r w:rsidRPr="001C515F">
              <w:rPr>
                <w:lang w:val="uk-UA"/>
              </w:rPr>
              <w:t>«Картелі даних – компанії, що контролюють і монополізують нашу інформацію»</w:t>
            </w:r>
          </w:p>
        </w:tc>
      </w:tr>
      <w:tr w:rsidR="008D517D" w:rsidRPr="001C515F" w14:paraId="60A3C157" w14:textId="77777777" w:rsidTr="008D517D">
        <w:trPr>
          <w:trHeight w:val="264"/>
        </w:trPr>
        <w:tc>
          <w:tcPr>
            <w:tcW w:w="988" w:type="dxa"/>
            <w:shd w:val="clear" w:color="auto" w:fill="FFF2CC" w:themeFill="accent4" w:themeFillTint="33"/>
          </w:tcPr>
          <w:p w14:paraId="53E259FC" w14:textId="6B52B75F" w:rsidR="008D517D" w:rsidRPr="001C515F" w:rsidRDefault="008D517D" w:rsidP="00262586">
            <w:pPr>
              <w:rPr>
                <w:lang w:val="uk-UA"/>
              </w:rPr>
            </w:pPr>
            <w:r w:rsidRPr="001C515F">
              <w:rPr>
                <w:lang w:val="uk-UA"/>
              </w:rPr>
              <w:t>24.10</w:t>
            </w:r>
          </w:p>
        </w:tc>
        <w:tc>
          <w:tcPr>
            <w:tcW w:w="8357" w:type="dxa"/>
            <w:shd w:val="clear" w:color="auto" w:fill="FFF2CC" w:themeFill="accent4" w:themeFillTint="33"/>
          </w:tcPr>
          <w:p w14:paraId="1C4EDAA9" w14:textId="77777777" w:rsidR="008D517D" w:rsidRPr="001C515F" w:rsidRDefault="008D517D" w:rsidP="008D517D">
            <w:pPr>
              <w:jc w:val="left"/>
              <w:rPr>
                <w:lang w:val="uk-UA"/>
              </w:rPr>
            </w:pPr>
            <w:r w:rsidRPr="001C515F">
              <w:rPr>
                <w:lang w:val="uk-UA"/>
              </w:rPr>
              <w:t>ВІДКРИТИЙ ДОСТУП В УКРАЇНІ ТА НАЦІОНАЛЬНИЙ РЕПОЗИТАРІЙ</w:t>
            </w:r>
          </w:p>
          <w:p w14:paraId="2DA2FBD4" w14:textId="18275100" w:rsidR="008D517D" w:rsidRPr="001C515F" w:rsidRDefault="008D517D" w:rsidP="008D517D">
            <w:pPr>
              <w:jc w:val="left"/>
              <w:rPr>
                <w:lang w:val="uk-UA"/>
              </w:rPr>
            </w:pPr>
            <w:r w:rsidRPr="001C515F">
              <w:rPr>
                <w:lang w:val="uk-UA"/>
              </w:rPr>
              <w:t>АКАДЕМІЧНИХ ТЕКСТІВ</w:t>
            </w:r>
          </w:p>
        </w:tc>
      </w:tr>
      <w:tr w:rsidR="008D517D" w:rsidRPr="0067315D" w14:paraId="255E0BDA" w14:textId="77777777" w:rsidTr="008D517D">
        <w:trPr>
          <w:trHeight w:val="264"/>
        </w:trPr>
        <w:tc>
          <w:tcPr>
            <w:tcW w:w="988" w:type="dxa"/>
            <w:shd w:val="clear" w:color="auto" w:fill="FFF2CC" w:themeFill="accent4" w:themeFillTint="33"/>
          </w:tcPr>
          <w:p w14:paraId="75D457A0" w14:textId="3E23F4A3" w:rsidR="008D517D" w:rsidRPr="001C515F" w:rsidRDefault="008D517D" w:rsidP="00262586">
            <w:pPr>
              <w:rPr>
                <w:lang w:val="uk-UA"/>
              </w:rPr>
            </w:pPr>
            <w:r w:rsidRPr="001C515F">
              <w:rPr>
                <w:lang w:val="uk-UA"/>
              </w:rPr>
              <w:t>28.10</w:t>
            </w:r>
          </w:p>
        </w:tc>
        <w:tc>
          <w:tcPr>
            <w:tcW w:w="8357" w:type="dxa"/>
            <w:shd w:val="clear" w:color="auto" w:fill="FFF2CC" w:themeFill="accent4" w:themeFillTint="33"/>
          </w:tcPr>
          <w:p w14:paraId="6E3293D4" w14:textId="05DD6342" w:rsidR="008D517D" w:rsidRPr="001C515F" w:rsidRDefault="008D517D" w:rsidP="008D517D">
            <w:pPr>
              <w:jc w:val="left"/>
              <w:rPr>
                <w:lang w:val="uk-UA"/>
              </w:rPr>
            </w:pPr>
            <w:r w:rsidRPr="001C515F">
              <w:rPr>
                <w:lang w:val="uk-UA"/>
              </w:rPr>
              <w:t>4-й семінар з формування національного консенсусу щодо відкритої науки проекту Open4UA</w:t>
            </w:r>
          </w:p>
        </w:tc>
      </w:tr>
      <w:tr w:rsidR="00837BB5" w:rsidRPr="0067315D" w14:paraId="70C4BAEF" w14:textId="77777777" w:rsidTr="00993FFE">
        <w:trPr>
          <w:trHeight w:val="264"/>
        </w:trPr>
        <w:tc>
          <w:tcPr>
            <w:tcW w:w="988" w:type="dxa"/>
          </w:tcPr>
          <w:p w14:paraId="05641BAB" w14:textId="1F7E3D4A" w:rsidR="00837BB5" w:rsidRPr="001C515F" w:rsidRDefault="00837BB5" w:rsidP="00262586">
            <w:pPr>
              <w:rPr>
                <w:lang w:val="uk-UA"/>
              </w:rPr>
            </w:pPr>
            <w:r w:rsidRPr="001C515F">
              <w:rPr>
                <w:lang w:val="uk-UA"/>
              </w:rPr>
              <w:t>20.10</w:t>
            </w:r>
          </w:p>
        </w:tc>
        <w:tc>
          <w:tcPr>
            <w:tcW w:w="8357" w:type="dxa"/>
          </w:tcPr>
          <w:p w14:paraId="502D3170" w14:textId="77777777" w:rsidR="008D517D" w:rsidRPr="001C515F" w:rsidRDefault="00837BB5" w:rsidP="00EA6F40">
            <w:pPr>
              <w:jc w:val="left"/>
              <w:rPr>
                <w:lang w:val="uk-UA"/>
              </w:rPr>
            </w:pPr>
            <w:r w:rsidRPr="001C515F">
              <w:rPr>
                <w:lang w:val="uk-UA"/>
              </w:rPr>
              <w:t xml:space="preserve">Огляд літератури по консервативному лікуванню </w:t>
            </w:r>
            <w:proofErr w:type="spellStart"/>
            <w:r w:rsidRPr="001C515F">
              <w:rPr>
                <w:lang w:val="uk-UA"/>
              </w:rPr>
              <w:t>гонартрозу</w:t>
            </w:r>
            <w:proofErr w:type="spellEnd"/>
          </w:p>
          <w:p w14:paraId="58E6208A" w14:textId="77777777" w:rsidR="00FA48DD" w:rsidRPr="001C515F" w:rsidRDefault="00FA48DD" w:rsidP="00EA6F40">
            <w:pPr>
              <w:jc w:val="left"/>
              <w:rPr>
                <w:lang w:val="uk-UA"/>
              </w:rPr>
            </w:pPr>
            <w:r w:rsidRPr="001C515F">
              <w:rPr>
                <w:lang w:val="uk-UA"/>
              </w:rPr>
              <w:t>Робота з синтетичними FAIR даними</w:t>
            </w:r>
          </w:p>
          <w:p w14:paraId="6C86219F" w14:textId="70DB8C22" w:rsidR="00FA48DD" w:rsidRPr="001C515F" w:rsidRDefault="00FA48DD" w:rsidP="00EA6F40">
            <w:pPr>
              <w:jc w:val="left"/>
              <w:rPr>
                <w:lang w:val="uk-UA"/>
              </w:rPr>
            </w:pPr>
            <w:r w:rsidRPr="001C515F">
              <w:rPr>
                <w:lang w:val="uk-UA"/>
              </w:rPr>
              <w:t>Створення прогностичної системи оцінки ризику розвитку патології хребта</w:t>
            </w:r>
          </w:p>
        </w:tc>
      </w:tr>
      <w:tr w:rsidR="008D517D" w:rsidRPr="0067315D" w14:paraId="42F1D9EE" w14:textId="77777777" w:rsidTr="00993FFE">
        <w:trPr>
          <w:trHeight w:val="264"/>
        </w:trPr>
        <w:tc>
          <w:tcPr>
            <w:tcW w:w="988" w:type="dxa"/>
          </w:tcPr>
          <w:p w14:paraId="14CE3167" w14:textId="720F84FD" w:rsidR="008D517D" w:rsidRPr="001C515F" w:rsidRDefault="008D517D" w:rsidP="00262586">
            <w:pPr>
              <w:rPr>
                <w:lang w:val="uk-UA"/>
              </w:rPr>
            </w:pPr>
            <w:r w:rsidRPr="001C515F">
              <w:rPr>
                <w:lang w:val="uk-UA"/>
              </w:rPr>
              <w:t>21</w:t>
            </w:r>
            <w:r w:rsidR="00FA48DD" w:rsidRPr="001C515F">
              <w:rPr>
                <w:lang w:val="uk-UA"/>
              </w:rPr>
              <w:t>-2</w:t>
            </w:r>
            <w:r w:rsidR="001C515F" w:rsidRPr="001C515F">
              <w:rPr>
                <w:lang w:val="uk-UA"/>
              </w:rPr>
              <w:t>6</w:t>
            </w:r>
            <w:r w:rsidR="00FA48DD" w:rsidRPr="001C515F">
              <w:rPr>
                <w:lang w:val="uk-UA"/>
              </w:rPr>
              <w:br/>
              <w:t>жовтня</w:t>
            </w:r>
          </w:p>
        </w:tc>
        <w:tc>
          <w:tcPr>
            <w:tcW w:w="8357" w:type="dxa"/>
          </w:tcPr>
          <w:p w14:paraId="5EFD76DD" w14:textId="77777777" w:rsidR="008D517D" w:rsidRPr="001C515F" w:rsidRDefault="00FA48DD" w:rsidP="00EA6F40">
            <w:pPr>
              <w:jc w:val="left"/>
              <w:rPr>
                <w:lang w:val="uk-UA"/>
              </w:rPr>
            </w:pPr>
            <w:r w:rsidRPr="001C515F">
              <w:rPr>
                <w:lang w:val="uk-UA"/>
              </w:rPr>
              <w:t xml:space="preserve">Робота з FAIR даними </w:t>
            </w:r>
            <w:proofErr w:type="spellStart"/>
            <w:r w:rsidRPr="001C515F">
              <w:rPr>
                <w:lang w:val="uk-UA"/>
              </w:rPr>
              <w:t>репозитарію</w:t>
            </w:r>
            <w:proofErr w:type="spellEnd"/>
          </w:p>
          <w:p w14:paraId="454A0014" w14:textId="729CFFBB" w:rsidR="00FA48DD" w:rsidRPr="001C515F" w:rsidRDefault="00FA48DD" w:rsidP="00EA6F40">
            <w:pPr>
              <w:jc w:val="left"/>
              <w:rPr>
                <w:lang w:val="uk-UA"/>
              </w:rPr>
            </w:pPr>
            <w:r w:rsidRPr="001C515F">
              <w:rPr>
                <w:lang w:val="uk-UA"/>
              </w:rPr>
              <w:t>Створення системи прогнозу ризику перелому хребців при остеопорозі</w:t>
            </w:r>
          </w:p>
        </w:tc>
      </w:tr>
      <w:tr w:rsidR="008D517D" w:rsidRPr="0067315D" w14:paraId="7270940E" w14:textId="77777777" w:rsidTr="00993FFE">
        <w:trPr>
          <w:trHeight w:val="264"/>
        </w:trPr>
        <w:tc>
          <w:tcPr>
            <w:tcW w:w="988" w:type="dxa"/>
          </w:tcPr>
          <w:p w14:paraId="12339A25" w14:textId="778A147E" w:rsidR="008D517D" w:rsidRPr="001C515F" w:rsidRDefault="001C515F" w:rsidP="00262586">
            <w:pPr>
              <w:rPr>
                <w:lang w:val="uk-UA"/>
              </w:rPr>
            </w:pPr>
            <w:r w:rsidRPr="001C515F">
              <w:rPr>
                <w:lang w:val="uk-UA"/>
              </w:rPr>
              <w:t>27.10</w:t>
            </w:r>
          </w:p>
        </w:tc>
        <w:tc>
          <w:tcPr>
            <w:tcW w:w="8357" w:type="dxa"/>
          </w:tcPr>
          <w:p w14:paraId="60AD4658" w14:textId="21DCE0E2" w:rsidR="008D517D" w:rsidRPr="001C515F" w:rsidRDefault="001C515F" w:rsidP="00EA6F40">
            <w:pPr>
              <w:jc w:val="left"/>
              <w:rPr>
                <w:lang w:val="uk-UA"/>
              </w:rPr>
            </w:pPr>
            <w:r w:rsidRPr="001C515F">
              <w:rPr>
                <w:lang w:val="uk-UA"/>
              </w:rPr>
              <w:t>Робота над інструкцією до програми прогнозу переломів хребців при остеопорозі</w:t>
            </w:r>
          </w:p>
        </w:tc>
      </w:tr>
      <w:tr w:rsidR="00FA48DD" w:rsidRPr="0067315D" w14:paraId="081088E8" w14:textId="77777777" w:rsidTr="00993FFE">
        <w:trPr>
          <w:trHeight w:val="264"/>
        </w:trPr>
        <w:tc>
          <w:tcPr>
            <w:tcW w:w="988" w:type="dxa"/>
          </w:tcPr>
          <w:p w14:paraId="531ECD4D" w14:textId="16D3DE5A" w:rsidR="00FA48DD" w:rsidRPr="001C515F" w:rsidRDefault="00C20564" w:rsidP="00262586">
            <w:pPr>
              <w:rPr>
                <w:lang w:val="uk-UA"/>
              </w:rPr>
            </w:pPr>
            <w:r>
              <w:rPr>
                <w:lang w:val="uk-UA"/>
              </w:rPr>
              <w:t>28-31</w:t>
            </w:r>
            <w:r>
              <w:rPr>
                <w:lang w:val="uk-UA"/>
              </w:rPr>
              <w:br/>
              <w:t>жовтня</w:t>
            </w:r>
          </w:p>
        </w:tc>
        <w:tc>
          <w:tcPr>
            <w:tcW w:w="8357" w:type="dxa"/>
          </w:tcPr>
          <w:p w14:paraId="5FB6EF8B" w14:textId="155C2004" w:rsidR="00FA48DD" w:rsidRPr="001C515F" w:rsidRDefault="00C20564" w:rsidP="00C20564">
            <w:pPr>
              <w:rPr>
                <w:lang w:val="uk-UA"/>
              </w:rPr>
            </w:pPr>
            <w:r>
              <w:rPr>
                <w:lang w:val="uk-UA"/>
              </w:rPr>
              <w:t>Оформлення тез для конференції «</w:t>
            </w:r>
            <w:r w:rsidRPr="00C20564">
              <w:rPr>
                <w:lang w:val="uk-UA"/>
              </w:rPr>
              <w:t>Сучасні технології лікування і реабілітації захворювань і бойових пошкоджень опорно-рухової системи</w:t>
            </w:r>
            <w:r>
              <w:rPr>
                <w:lang w:val="uk-UA"/>
              </w:rPr>
              <w:t>»</w:t>
            </w:r>
          </w:p>
        </w:tc>
      </w:tr>
      <w:tr w:rsidR="00FA48DD" w:rsidRPr="0067315D" w14:paraId="1EF812F5" w14:textId="77777777" w:rsidTr="00993FFE">
        <w:trPr>
          <w:trHeight w:val="264"/>
        </w:trPr>
        <w:tc>
          <w:tcPr>
            <w:tcW w:w="988" w:type="dxa"/>
          </w:tcPr>
          <w:p w14:paraId="528896E9" w14:textId="77777777" w:rsidR="00FA48DD" w:rsidRPr="001C515F" w:rsidRDefault="00FA48DD" w:rsidP="00262586">
            <w:pPr>
              <w:rPr>
                <w:lang w:val="uk-UA"/>
              </w:rPr>
            </w:pPr>
          </w:p>
        </w:tc>
        <w:tc>
          <w:tcPr>
            <w:tcW w:w="8357" w:type="dxa"/>
          </w:tcPr>
          <w:p w14:paraId="5D1237EB" w14:textId="77777777" w:rsidR="00FA48DD" w:rsidRPr="001C515F" w:rsidRDefault="00FA48DD" w:rsidP="00EA6F40">
            <w:pPr>
              <w:jc w:val="left"/>
              <w:rPr>
                <w:lang w:val="uk-UA"/>
              </w:rPr>
            </w:pPr>
          </w:p>
        </w:tc>
      </w:tr>
    </w:tbl>
    <w:p w14:paraId="531ADF77" w14:textId="77777777" w:rsidR="00C80826" w:rsidRPr="001C515F" w:rsidRDefault="00C80826">
      <w:pPr>
        <w:rPr>
          <w:lang w:val="uk-UA"/>
        </w:rPr>
      </w:pPr>
    </w:p>
    <w:p w14:paraId="48FBC58D" w14:textId="77777777" w:rsidR="00C80826" w:rsidRPr="001C515F" w:rsidRDefault="00C80826">
      <w:pPr>
        <w:rPr>
          <w:lang w:val="uk-UA"/>
        </w:rPr>
      </w:pPr>
    </w:p>
    <w:p w14:paraId="7DD68C95" w14:textId="1BC65C2C" w:rsidR="00C80826" w:rsidRPr="001C515F" w:rsidRDefault="00370AF2">
      <w:pPr>
        <w:rPr>
          <w:lang w:val="uk-UA"/>
        </w:rPr>
      </w:pPr>
      <w:r w:rsidRPr="001C515F">
        <w:rPr>
          <w:lang w:val="uk-UA"/>
        </w:rPr>
        <w:t>.</w:t>
      </w:r>
      <w:r w:rsidR="0026730D" w:rsidRPr="001C515F">
        <w:rPr>
          <w:lang w:val="uk-UA"/>
        </w:rPr>
        <w:br w:type="column"/>
      </w:r>
    </w:p>
    <w:tbl>
      <w:tblPr>
        <w:tblStyle w:val="ad"/>
        <w:tblW w:w="9345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46"/>
        <w:gridCol w:w="8499"/>
      </w:tblGrid>
      <w:tr w:rsidR="005C2119" w:rsidRPr="001C515F" w14:paraId="3FFEBE12" w14:textId="77777777" w:rsidTr="004E5151">
        <w:trPr>
          <w:trHeight w:val="391"/>
        </w:trPr>
        <w:tc>
          <w:tcPr>
            <w:tcW w:w="9345" w:type="dxa"/>
            <w:gridSpan w:val="2"/>
            <w:vAlign w:val="center"/>
          </w:tcPr>
          <w:p w14:paraId="5DCA968E" w14:textId="268ED388" w:rsidR="005C2119" w:rsidRPr="001C515F" w:rsidRDefault="0083316A" w:rsidP="004E5151">
            <w:pPr>
              <w:pStyle w:val="3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val="uk-UA"/>
              </w:rPr>
            </w:pPr>
            <w:r w:rsidRPr="001C515F">
              <w:rPr>
                <w:rFonts w:ascii="Times New Roman" w:eastAsia="Times New Roman" w:hAnsi="Times New Roman" w:cs="Times New Roman"/>
                <w:b/>
                <w:color w:val="000000"/>
                <w:lang w:val="uk-UA"/>
              </w:rPr>
              <w:t xml:space="preserve">Вересень </w:t>
            </w:r>
            <w:r w:rsidR="005C2119" w:rsidRPr="001C515F">
              <w:rPr>
                <w:rFonts w:ascii="Times New Roman" w:eastAsia="Times New Roman" w:hAnsi="Times New Roman" w:cs="Times New Roman"/>
                <w:b/>
                <w:color w:val="000000"/>
                <w:lang w:val="uk-UA"/>
              </w:rPr>
              <w:t>2025</w:t>
            </w:r>
          </w:p>
        </w:tc>
      </w:tr>
      <w:tr w:rsidR="005C2119" w:rsidRPr="0067315D" w14:paraId="4471679B" w14:textId="77777777" w:rsidTr="00062984">
        <w:trPr>
          <w:trHeight w:val="264"/>
        </w:trPr>
        <w:tc>
          <w:tcPr>
            <w:tcW w:w="846" w:type="dxa"/>
          </w:tcPr>
          <w:p w14:paraId="2ACE9560" w14:textId="21012911" w:rsidR="005C2119" w:rsidRPr="001C515F" w:rsidRDefault="005C2119" w:rsidP="004E5151">
            <w:pPr>
              <w:rPr>
                <w:lang w:val="uk-UA"/>
              </w:rPr>
            </w:pPr>
            <w:r w:rsidRPr="001C515F">
              <w:rPr>
                <w:lang w:val="uk-UA"/>
              </w:rPr>
              <w:t>1.09</w:t>
            </w:r>
          </w:p>
        </w:tc>
        <w:tc>
          <w:tcPr>
            <w:tcW w:w="8499" w:type="dxa"/>
          </w:tcPr>
          <w:p w14:paraId="4A76A3A9" w14:textId="59872786" w:rsidR="005C2119" w:rsidRPr="001C515F" w:rsidRDefault="005C2119" w:rsidP="004E5151">
            <w:pPr>
              <w:jc w:val="left"/>
              <w:rPr>
                <w:lang w:val="uk-UA"/>
              </w:rPr>
            </w:pPr>
            <w:r w:rsidRPr="001C515F">
              <w:rPr>
                <w:lang w:val="uk-UA"/>
              </w:rPr>
              <w:t xml:space="preserve">Формування моделей поперекового кіфозу, </w:t>
            </w:r>
            <w:proofErr w:type="spellStart"/>
            <w:r w:rsidRPr="001C515F">
              <w:rPr>
                <w:lang w:val="uk-UA"/>
              </w:rPr>
              <w:t>гіперлордозу</w:t>
            </w:r>
            <w:proofErr w:type="spellEnd"/>
            <w:r w:rsidRPr="001C515F">
              <w:rPr>
                <w:lang w:val="uk-UA"/>
              </w:rPr>
              <w:t xml:space="preserve"> та поперекового </w:t>
            </w:r>
            <w:proofErr w:type="spellStart"/>
            <w:r w:rsidRPr="001C515F">
              <w:rPr>
                <w:lang w:val="uk-UA"/>
              </w:rPr>
              <w:t>кіфосколіозу</w:t>
            </w:r>
            <w:proofErr w:type="spellEnd"/>
            <w:r w:rsidRPr="001C515F">
              <w:rPr>
                <w:lang w:val="uk-UA"/>
              </w:rPr>
              <w:t xml:space="preserve"> (НДР, Колесніченко)</w:t>
            </w:r>
          </w:p>
        </w:tc>
      </w:tr>
      <w:tr w:rsidR="004D578A" w:rsidRPr="0067315D" w14:paraId="438DC4DC" w14:textId="77777777" w:rsidTr="00062984">
        <w:trPr>
          <w:trHeight w:val="264"/>
        </w:trPr>
        <w:tc>
          <w:tcPr>
            <w:tcW w:w="846" w:type="dxa"/>
          </w:tcPr>
          <w:p w14:paraId="36BA62BD" w14:textId="58FFF7B5" w:rsidR="004D578A" w:rsidRPr="001C515F" w:rsidRDefault="004D578A" w:rsidP="004E5151">
            <w:pPr>
              <w:rPr>
                <w:lang w:val="uk-UA"/>
              </w:rPr>
            </w:pPr>
            <w:r w:rsidRPr="001C515F">
              <w:rPr>
                <w:lang w:val="uk-UA"/>
              </w:rPr>
              <w:t>2.09</w:t>
            </w:r>
          </w:p>
        </w:tc>
        <w:tc>
          <w:tcPr>
            <w:tcW w:w="8499" w:type="dxa"/>
          </w:tcPr>
          <w:p w14:paraId="276AB425" w14:textId="01047377" w:rsidR="004D578A" w:rsidRPr="001C515F" w:rsidRDefault="004D578A" w:rsidP="004E5151">
            <w:pPr>
              <w:jc w:val="left"/>
              <w:rPr>
                <w:lang w:val="uk-UA"/>
              </w:rPr>
            </w:pPr>
            <w:r w:rsidRPr="001C515F">
              <w:rPr>
                <w:lang w:val="uk-UA"/>
              </w:rPr>
              <w:t xml:space="preserve">Обчислення моделей для m. </w:t>
            </w:r>
            <w:proofErr w:type="spellStart"/>
            <w:r w:rsidRPr="001C515F">
              <w:rPr>
                <w:lang w:val="uk-UA"/>
              </w:rPr>
              <w:t>iliocostalis</w:t>
            </w:r>
            <w:proofErr w:type="spellEnd"/>
            <w:r w:rsidRPr="001C515F">
              <w:rPr>
                <w:lang w:val="uk-UA"/>
              </w:rPr>
              <w:t xml:space="preserve"> </w:t>
            </w:r>
            <w:proofErr w:type="spellStart"/>
            <w:r w:rsidRPr="001C515F">
              <w:rPr>
                <w:lang w:val="uk-UA"/>
              </w:rPr>
              <w:t>lumborum</w:t>
            </w:r>
            <w:proofErr w:type="spellEnd"/>
            <w:r w:rsidRPr="001C515F">
              <w:rPr>
                <w:lang w:val="uk-UA"/>
              </w:rPr>
              <w:t>, створення шаблонів програм обчислення</w:t>
            </w:r>
          </w:p>
        </w:tc>
      </w:tr>
      <w:tr w:rsidR="004D578A" w:rsidRPr="0067315D" w14:paraId="16D91091" w14:textId="77777777" w:rsidTr="00062984">
        <w:trPr>
          <w:trHeight w:val="264"/>
        </w:trPr>
        <w:tc>
          <w:tcPr>
            <w:tcW w:w="846" w:type="dxa"/>
          </w:tcPr>
          <w:p w14:paraId="05120E01" w14:textId="2A62E65D" w:rsidR="004D578A" w:rsidRPr="001C515F" w:rsidRDefault="004D578A" w:rsidP="004E5151">
            <w:pPr>
              <w:rPr>
                <w:lang w:val="uk-UA"/>
              </w:rPr>
            </w:pPr>
            <w:r w:rsidRPr="001C515F">
              <w:rPr>
                <w:lang w:val="uk-UA"/>
              </w:rPr>
              <w:t>3.09</w:t>
            </w:r>
          </w:p>
        </w:tc>
        <w:tc>
          <w:tcPr>
            <w:tcW w:w="8499" w:type="dxa"/>
          </w:tcPr>
          <w:p w14:paraId="20AFE461" w14:textId="3382BAE1" w:rsidR="004D578A" w:rsidRPr="001C515F" w:rsidRDefault="004D578A" w:rsidP="004E5151">
            <w:pPr>
              <w:jc w:val="left"/>
              <w:rPr>
                <w:lang w:val="uk-UA"/>
              </w:rPr>
            </w:pPr>
            <w:r w:rsidRPr="001C515F">
              <w:rPr>
                <w:lang w:val="uk-UA"/>
              </w:rPr>
              <w:t xml:space="preserve">Формування звіту по m. </w:t>
            </w:r>
            <w:proofErr w:type="spellStart"/>
            <w:r w:rsidRPr="001C515F">
              <w:rPr>
                <w:lang w:val="uk-UA"/>
              </w:rPr>
              <w:t>iliocostalis</w:t>
            </w:r>
            <w:proofErr w:type="spellEnd"/>
            <w:r w:rsidRPr="001C515F">
              <w:rPr>
                <w:lang w:val="uk-UA"/>
              </w:rPr>
              <w:t xml:space="preserve"> </w:t>
            </w:r>
            <w:proofErr w:type="spellStart"/>
            <w:r w:rsidRPr="001C515F">
              <w:rPr>
                <w:lang w:val="uk-UA"/>
              </w:rPr>
              <w:t>lumborum</w:t>
            </w:r>
            <w:proofErr w:type="spellEnd"/>
          </w:p>
        </w:tc>
      </w:tr>
      <w:tr w:rsidR="004D578A" w:rsidRPr="0067315D" w14:paraId="325A3A4C" w14:textId="77777777" w:rsidTr="00062984">
        <w:trPr>
          <w:trHeight w:val="264"/>
        </w:trPr>
        <w:tc>
          <w:tcPr>
            <w:tcW w:w="846" w:type="dxa"/>
          </w:tcPr>
          <w:p w14:paraId="2169B5B4" w14:textId="2417DB3F" w:rsidR="004D578A" w:rsidRPr="001C515F" w:rsidRDefault="004D578A" w:rsidP="004E5151">
            <w:pPr>
              <w:rPr>
                <w:lang w:val="uk-UA"/>
              </w:rPr>
            </w:pPr>
            <w:r w:rsidRPr="001C515F">
              <w:rPr>
                <w:lang w:val="uk-UA"/>
              </w:rPr>
              <w:t>4.09</w:t>
            </w:r>
          </w:p>
        </w:tc>
        <w:tc>
          <w:tcPr>
            <w:tcW w:w="8499" w:type="dxa"/>
          </w:tcPr>
          <w:p w14:paraId="6F6C8C96" w14:textId="0AF565FB" w:rsidR="004D578A" w:rsidRPr="001C515F" w:rsidRDefault="004D578A" w:rsidP="004E5151">
            <w:pPr>
              <w:jc w:val="left"/>
              <w:rPr>
                <w:lang w:val="uk-UA"/>
              </w:rPr>
            </w:pPr>
            <w:r w:rsidRPr="001C515F">
              <w:rPr>
                <w:lang w:val="uk-UA"/>
              </w:rPr>
              <w:t>Статистика та аналіз інтегральної сили (</w:t>
            </w:r>
            <w:proofErr w:type="spellStart"/>
            <w:r w:rsidRPr="001C515F">
              <w:rPr>
                <w:rStyle w:val="gpwvoe5cb5b"/>
                <w:color w:val="000000"/>
                <w:bdr w:val="none" w:sz="0" w:space="0" w:color="auto" w:frame="1"/>
                <w:lang w:val="uk-UA"/>
              </w:rPr>
              <w:t>AUC_rad</w:t>
            </w:r>
            <w:proofErr w:type="spellEnd"/>
            <w:r w:rsidRPr="001C515F">
              <w:rPr>
                <w:rStyle w:val="gpwvoe5cb5b"/>
                <w:color w:val="000000"/>
                <w:bdr w:val="none" w:sz="0" w:space="0" w:color="auto" w:frame="1"/>
                <w:lang w:val="uk-UA"/>
              </w:rPr>
              <w:t xml:space="preserve">) </w:t>
            </w:r>
            <w:r w:rsidRPr="001C515F">
              <w:rPr>
                <w:lang w:val="uk-UA"/>
              </w:rPr>
              <w:t xml:space="preserve">m. </w:t>
            </w:r>
            <w:proofErr w:type="spellStart"/>
            <w:r w:rsidRPr="001C515F">
              <w:rPr>
                <w:lang w:val="uk-UA"/>
              </w:rPr>
              <w:t>iliocostalis</w:t>
            </w:r>
            <w:proofErr w:type="spellEnd"/>
            <w:r w:rsidRPr="001C515F">
              <w:rPr>
                <w:lang w:val="uk-UA"/>
              </w:rPr>
              <w:t xml:space="preserve"> </w:t>
            </w:r>
            <w:proofErr w:type="spellStart"/>
            <w:r w:rsidRPr="001C515F">
              <w:rPr>
                <w:lang w:val="uk-UA"/>
              </w:rPr>
              <w:t>lumborum</w:t>
            </w:r>
            <w:proofErr w:type="spellEnd"/>
            <w:r w:rsidRPr="001C515F">
              <w:rPr>
                <w:lang w:val="uk-UA"/>
              </w:rPr>
              <w:t xml:space="preserve"> та шаблони програм</w:t>
            </w:r>
            <w:r w:rsidR="00062984" w:rsidRPr="001C515F">
              <w:rPr>
                <w:lang w:val="uk-UA"/>
              </w:rPr>
              <w:t xml:space="preserve"> </w:t>
            </w:r>
            <w:r w:rsidRPr="001C515F">
              <w:rPr>
                <w:lang w:val="uk-UA"/>
              </w:rPr>
              <w:t>для обчислення.</w:t>
            </w:r>
          </w:p>
        </w:tc>
      </w:tr>
      <w:tr w:rsidR="004D578A" w:rsidRPr="0067315D" w14:paraId="7AD8E450" w14:textId="77777777" w:rsidTr="00062984">
        <w:trPr>
          <w:trHeight w:val="264"/>
        </w:trPr>
        <w:tc>
          <w:tcPr>
            <w:tcW w:w="846" w:type="dxa"/>
          </w:tcPr>
          <w:p w14:paraId="1A31865B" w14:textId="2D6F29D9" w:rsidR="004D578A" w:rsidRPr="001C515F" w:rsidRDefault="004D578A" w:rsidP="004E5151">
            <w:pPr>
              <w:rPr>
                <w:lang w:val="uk-UA"/>
              </w:rPr>
            </w:pPr>
            <w:r w:rsidRPr="001C515F">
              <w:rPr>
                <w:lang w:val="uk-UA"/>
              </w:rPr>
              <w:t>5.09</w:t>
            </w:r>
          </w:p>
        </w:tc>
        <w:tc>
          <w:tcPr>
            <w:tcW w:w="8499" w:type="dxa"/>
          </w:tcPr>
          <w:p w14:paraId="78FC1C5C" w14:textId="0C395488" w:rsidR="004D578A" w:rsidRPr="001C515F" w:rsidRDefault="004D578A" w:rsidP="004E5151">
            <w:pPr>
              <w:jc w:val="left"/>
              <w:rPr>
                <w:lang w:val="uk-UA"/>
              </w:rPr>
            </w:pPr>
            <w:r w:rsidRPr="001C515F">
              <w:rPr>
                <w:lang w:val="uk-UA"/>
              </w:rPr>
              <w:t>Оформлення документів для акредитації інститут</w:t>
            </w:r>
            <w:r w:rsidR="00062984" w:rsidRPr="001C515F">
              <w:rPr>
                <w:lang w:val="uk-UA"/>
              </w:rPr>
              <w:t>у</w:t>
            </w:r>
            <w:r w:rsidRPr="001C515F">
              <w:rPr>
                <w:lang w:val="uk-UA"/>
              </w:rPr>
              <w:t>.</w:t>
            </w:r>
          </w:p>
        </w:tc>
      </w:tr>
      <w:tr w:rsidR="005777B9" w:rsidRPr="001C515F" w14:paraId="580C3F79" w14:textId="77777777" w:rsidTr="00062984">
        <w:trPr>
          <w:trHeight w:val="264"/>
        </w:trPr>
        <w:tc>
          <w:tcPr>
            <w:tcW w:w="846" w:type="dxa"/>
          </w:tcPr>
          <w:p w14:paraId="4A8F4178" w14:textId="5B8FD7BD" w:rsidR="005777B9" w:rsidRPr="001C515F" w:rsidRDefault="005777B9" w:rsidP="004E5151">
            <w:pPr>
              <w:rPr>
                <w:lang w:val="uk-UA"/>
              </w:rPr>
            </w:pPr>
            <w:r w:rsidRPr="001C515F">
              <w:rPr>
                <w:lang w:val="uk-UA"/>
              </w:rPr>
              <w:t>8</w:t>
            </w:r>
            <w:r w:rsidR="00062984" w:rsidRPr="001C515F">
              <w:rPr>
                <w:lang w:val="uk-UA"/>
              </w:rPr>
              <w:t>-11</w:t>
            </w:r>
            <w:r w:rsidR="00062984" w:rsidRPr="001C515F">
              <w:rPr>
                <w:lang w:val="uk-UA"/>
              </w:rPr>
              <w:br/>
              <w:t>вересня</w:t>
            </w:r>
          </w:p>
        </w:tc>
        <w:tc>
          <w:tcPr>
            <w:tcW w:w="8499" w:type="dxa"/>
          </w:tcPr>
          <w:p w14:paraId="623ACDF9" w14:textId="77777777" w:rsidR="00062984" w:rsidRPr="001C515F" w:rsidRDefault="00062984" w:rsidP="004E5151">
            <w:pPr>
              <w:jc w:val="left"/>
              <w:rPr>
                <w:lang w:val="uk-UA"/>
              </w:rPr>
            </w:pPr>
            <w:r w:rsidRPr="001C515F">
              <w:rPr>
                <w:lang w:val="uk-UA"/>
              </w:rPr>
              <w:t xml:space="preserve">Обчислення моделей м’язів: </w:t>
            </w:r>
            <w:proofErr w:type="spellStart"/>
            <w:r w:rsidRPr="001C515F">
              <w:rPr>
                <w:lang w:val="uk-UA"/>
              </w:rPr>
              <w:t>erector</w:t>
            </w:r>
            <w:proofErr w:type="spellEnd"/>
            <w:r w:rsidRPr="001C515F">
              <w:rPr>
                <w:lang w:val="uk-UA"/>
              </w:rPr>
              <w:t xml:space="preserve"> </w:t>
            </w:r>
            <w:proofErr w:type="spellStart"/>
            <w:r w:rsidRPr="001C515F">
              <w:rPr>
                <w:lang w:val="uk-UA"/>
              </w:rPr>
              <w:t>spinae</w:t>
            </w:r>
            <w:proofErr w:type="spellEnd"/>
            <w:r w:rsidRPr="001C515F">
              <w:rPr>
                <w:lang w:val="uk-UA"/>
              </w:rPr>
              <w:t xml:space="preserve"> (ES), </w:t>
            </w:r>
            <w:proofErr w:type="spellStart"/>
            <w:r w:rsidRPr="001C515F">
              <w:rPr>
                <w:lang w:val="uk-UA"/>
              </w:rPr>
              <w:t>rectus</w:t>
            </w:r>
            <w:proofErr w:type="spellEnd"/>
            <w:r w:rsidRPr="001C515F">
              <w:rPr>
                <w:lang w:val="uk-UA"/>
              </w:rPr>
              <w:t xml:space="preserve"> </w:t>
            </w:r>
            <w:proofErr w:type="spellStart"/>
            <w:r w:rsidRPr="001C515F">
              <w:rPr>
                <w:lang w:val="uk-UA"/>
              </w:rPr>
              <w:t>abdominis</w:t>
            </w:r>
            <w:proofErr w:type="spellEnd"/>
            <w:r w:rsidRPr="001C515F">
              <w:rPr>
                <w:lang w:val="uk-UA"/>
              </w:rPr>
              <w:t xml:space="preserve"> (RA), </w:t>
            </w:r>
            <w:proofErr w:type="spellStart"/>
            <w:r w:rsidRPr="001C515F">
              <w:rPr>
                <w:lang w:val="uk-UA"/>
              </w:rPr>
              <w:t>internal</w:t>
            </w:r>
            <w:proofErr w:type="spellEnd"/>
            <w:r w:rsidRPr="001C515F">
              <w:rPr>
                <w:lang w:val="uk-UA"/>
              </w:rPr>
              <w:t xml:space="preserve"> </w:t>
            </w:r>
            <w:proofErr w:type="spellStart"/>
            <w:r w:rsidRPr="001C515F">
              <w:rPr>
                <w:lang w:val="uk-UA"/>
              </w:rPr>
              <w:t>obliques</w:t>
            </w:r>
            <w:proofErr w:type="spellEnd"/>
            <w:r w:rsidRPr="001C515F">
              <w:rPr>
                <w:lang w:val="uk-UA"/>
              </w:rPr>
              <w:t xml:space="preserve"> (IO), </w:t>
            </w:r>
            <w:proofErr w:type="spellStart"/>
            <w:r w:rsidRPr="001C515F">
              <w:rPr>
                <w:lang w:val="uk-UA"/>
              </w:rPr>
              <w:t>external</w:t>
            </w:r>
            <w:proofErr w:type="spellEnd"/>
            <w:r w:rsidRPr="001C515F">
              <w:rPr>
                <w:lang w:val="uk-UA"/>
              </w:rPr>
              <w:t xml:space="preserve"> </w:t>
            </w:r>
            <w:proofErr w:type="spellStart"/>
            <w:r w:rsidRPr="001C515F">
              <w:rPr>
                <w:lang w:val="uk-UA"/>
              </w:rPr>
              <w:t>obliques</w:t>
            </w:r>
            <w:proofErr w:type="spellEnd"/>
            <w:r w:rsidRPr="001C515F">
              <w:rPr>
                <w:lang w:val="uk-UA"/>
              </w:rPr>
              <w:t xml:space="preserve"> (EO), </w:t>
            </w:r>
            <w:proofErr w:type="spellStart"/>
            <w:r w:rsidRPr="001C515F">
              <w:rPr>
                <w:lang w:val="uk-UA"/>
              </w:rPr>
              <w:t>psoas</w:t>
            </w:r>
            <w:proofErr w:type="spellEnd"/>
            <w:r w:rsidRPr="001C515F">
              <w:rPr>
                <w:lang w:val="uk-UA"/>
              </w:rPr>
              <w:t xml:space="preserve"> </w:t>
            </w:r>
            <w:proofErr w:type="spellStart"/>
            <w:r w:rsidRPr="001C515F">
              <w:rPr>
                <w:lang w:val="uk-UA"/>
              </w:rPr>
              <w:t>major</w:t>
            </w:r>
            <w:proofErr w:type="spellEnd"/>
            <w:r w:rsidRPr="001C515F">
              <w:rPr>
                <w:lang w:val="uk-UA"/>
              </w:rPr>
              <w:t xml:space="preserve"> (PM), </w:t>
            </w:r>
            <w:proofErr w:type="spellStart"/>
            <w:r w:rsidRPr="001C515F">
              <w:rPr>
                <w:lang w:val="uk-UA"/>
              </w:rPr>
              <w:t>quadratus</w:t>
            </w:r>
            <w:proofErr w:type="spellEnd"/>
            <w:r w:rsidRPr="001C515F">
              <w:rPr>
                <w:lang w:val="uk-UA"/>
              </w:rPr>
              <w:t xml:space="preserve"> </w:t>
            </w:r>
            <w:proofErr w:type="spellStart"/>
            <w:r w:rsidRPr="001C515F">
              <w:rPr>
                <w:lang w:val="uk-UA"/>
              </w:rPr>
              <w:t>lumborum</w:t>
            </w:r>
            <w:proofErr w:type="spellEnd"/>
            <w:r w:rsidRPr="001C515F">
              <w:rPr>
                <w:lang w:val="uk-UA"/>
              </w:rPr>
              <w:t xml:space="preserve"> (QL), </w:t>
            </w:r>
            <w:proofErr w:type="spellStart"/>
            <w:r w:rsidRPr="001C515F">
              <w:rPr>
                <w:lang w:val="uk-UA"/>
              </w:rPr>
              <w:t>multifidus</w:t>
            </w:r>
            <w:proofErr w:type="spellEnd"/>
            <w:r w:rsidRPr="001C515F">
              <w:rPr>
                <w:lang w:val="uk-UA"/>
              </w:rPr>
              <w:t xml:space="preserve"> (MF), </w:t>
            </w:r>
            <w:proofErr w:type="spellStart"/>
            <w:r w:rsidRPr="001C515F">
              <w:rPr>
                <w:lang w:val="uk-UA"/>
              </w:rPr>
              <w:t>and</w:t>
            </w:r>
            <w:proofErr w:type="spellEnd"/>
            <w:r w:rsidRPr="001C515F">
              <w:rPr>
                <w:lang w:val="uk-UA"/>
              </w:rPr>
              <w:t xml:space="preserve"> </w:t>
            </w:r>
            <w:proofErr w:type="spellStart"/>
            <w:r w:rsidRPr="001C515F">
              <w:rPr>
                <w:lang w:val="uk-UA"/>
              </w:rPr>
              <w:t>the</w:t>
            </w:r>
            <w:proofErr w:type="spellEnd"/>
            <w:r w:rsidRPr="001C515F">
              <w:rPr>
                <w:lang w:val="uk-UA"/>
              </w:rPr>
              <w:t xml:space="preserve"> </w:t>
            </w:r>
            <w:proofErr w:type="spellStart"/>
            <w:r w:rsidRPr="001C515F">
              <w:rPr>
                <w:lang w:val="uk-UA"/>
              </w:rPr>
              <w:t>latissimus</w:t>
            </w:r>
            <w:proofErr w:type="spellEnd"/>
            <w:r w:rsidRPr="001C515F">
              <w:rPr>
                <w:lang w:val="uk-UA"/>
              </w:rPr>
              <w:t xml:space="preserve"> </w:t>
            </w:r>
            <w:proofErr w:type="spellStart"/>
            <w:r w:rsidRPr="001C515F">
              <w:rPr>
                <w:lang w:val="uk-UA"/>
              </w:rPr>
              <w:t>dorsi</w:t>
            </w:r>
            <w:proofErr w:type="spellEnd"/>
            <w:r w:rsidRPr="001C515F">
              <w:rPr>
                <w:lang w:val="uk-UA"/>
              </w:rPr>
              <w:t xml:space="preserve"> (LD). </w:t>
            </w:r>
          </w:p>
          <w:p w14:paraId="74CF841D" w14:textId="3C31EC16" w:rsidR="005777B9" w:rsidRPr="001C515F" w:rsidRDefault="00062984" w:rsidP="004E5151">
            <w:pPr>
              <w:jc w:val="left"/>
              <w:rPr>
                <w:lang w:val="uk-UA"/>
              </w:rPr>
            </w:pPr>
            <w:r w:rsidRPr="001C515F">
              <w:rPr>
                <w:lang w:val="uk-UA"/>
              </w:rPr>
              <w:t>Побудова графіків, обчислення статистик.</w:t>
            </w:r>
          </w:p>
        </w:tc>
      </w:tr>
      <w:tr w:rsidR="005777B9" w:rsidRPr="0067315D" w14:paraId="0D1D3847" w14:textId="77777777" w:rsidTr="00062984">
        <w:trPr>
          <w:trHeight w:val="264"/>
        </w:trPr>
        <w:tc>
          <w:tcPr>
            <w:tcW w:w="846" w:type="dxa"/>
          </w:tcPr>
          <w:p w14:paraId="5AEEC32F" w14:textId="6D7A6158" w:rsidR="005777B9" w:rsidRPr="001C515F" w:rsidRDefault="00062984" w:rsidP="004E5151">
            <w:pPr>
              <w:rPr>
                <w:lang w:val="uk-UA"/>
              </w:rPr>
            </w:pPr>
            <w:r w:rsidRPr="001C515F">
              <w:rPr>
                <w:lang w:val="uk-UA"/>
              </w:rPr>
              <w:t>12-14</w:t>
            </w:r>
            <w:r w:rsidRPr="001C515F">
              <w:rPr>
                <w:lang w:val="uk-UA"/>
              </w:rPr>
              <w:br/>
              <w:t>вересня</w:t>
            </w:r>
          </w:p>
        </w:tc>
        <w:tc>
          <w:tcPr>
            <w:tcW w:w="8499" w:type="dxa"/>
          </w:tcPr>
          <w:p w14:paraId="14C2B818" w14:textId="08C1CCF0" w:rsidR="005777B9" w:rsidRPr="001C515F" w:rsidRDefault="00062984" w:rsidP="004E5151">
            <w:pPr>
              <w:jc w:val="left"/>
              <w:rPr>
                <w:lang w:val="uk-UA"/>
              </w:rPr>
            </w:pPr>
            <w:r w:rsidRPr="001C515F">
              <w:rPr>
                <w:lang w:val="uk-UA"/>
              </w:rPr>
              <w:t>Формування звіту по результатам моделювання.</w:t>
            </w:r>
          </w:p>
        </w:tc>
      </w:tr>
      <w:tr w:rsidR="00B96833" w:rsidRPr="0067315D" w14:paraId="17B8E419" w14:textId="77777777" w:rsidTr="00062984">
        <w:trPr>
          <w:trHeight w:val="264"/>
        </w:trPr>
        <w:tc>
          <w:tcPr>
            <w:tcW w:w="846" w:type="dxa"/>
          </w:tcPr>
          <w:p w14:paraId="6703E31C" w14:textId="6E029FCD" w:rsidR="00B96833" w:rsidRPr="001C515F" w:rsidRDefault="00B96833" w:rsidP="004E5151">
            <w:pPr>
              <w:rPr>
                <w:lang w:val="uk-UA"/>
              </w:rPr>
            </w:pPr>
            <w:r w:rsidRPr="001C515F">
              <w:rPr>
                <w:lang w:val="uk-UA"/>
              </w:rPr>
              <w:t>15.09</w:t>
            </w:r>
          </w:p>
        </w:tc>
        <w:tc>
          <w:tcPr>
            <w:tcW w:w="8499" w:type="dxa"/>
          </w:tcPr>
          <w:p w14:paraId="1B2C90BA" w14:textId="7FFF4F3B" w:rsidR="00B96833" w:rsidRPr="001C515F" w:rsidRDefault="00B96833" w:rsidP="004E5151">
            <w:pPr>
              <w:jc w:val="left"/>
              <w:rPr>
                <w:lang w:val="uk-UA"/>
              </w:rPr>
            </w:pPr>
            <w:r w:rsidRPr="001C515F">
              <w:rPr>
                <w:lang w:val="uk-UA"/>
              </w:rPr>
              <w:t xml:space="preserve">Підготовка даних для обчислення відношення сили м’язів тулуба при різних формах </w:t>
            </w:r>
            <w:proofErr w:type="spellStart"/>
            <w:r w:rsidRPr="001C515F">
              <w:rPr>
                <w:lang w:val="uk-UA"/>
              </w:rPr>
              <w:t>лордоза</w:t>
            </w:r>
            <w:proofErr w:type="spellEnd"/>
          </w:p>
        </w:tc>
      </w:tr>
      <w:tr w:rsidR="00B96833" w:rsidRPr="0067315D" w14:paraId="143F5335" w14:textId="77777777" w:rsidTr="00062984">
        <w:trPr>
          <w:trHeight w:val="264"/>
        </w:trPr>
        <w:tc>
          <w:tcPr>
            <w:tcW w:w="846" w:type="dxa"/>
          </w:tcPr>
          <w:p w14:paraId="5637C4CE" w14:textId="3FD27DA7" w:rsidR="00B96833" w:rsidRPr="001C515F" w:rsidRDefault="00B96833" w:rsidP="004E5151">
            <w:pPr>
              <w:rPr>
                <w:lang w:val="uk-UA"/>
              </w:rPr>
            </w:pPr>
            <w:r w:rsidRPr="001C515F">
              <w:rPr>
                <w:lang w:val="uk-UA"/>
              </w:rPr>
              <w:t>16.09</w:t>
            </w:r>
          </w:p>
        </w:tc>
        <w:tc>
          <w:tcPr>
            <w:tcW w:w="8499" w:type="dxa"/>
          </w:tcPr>
          <w:p w14:paraId="34860374" w14:textId="28CC976F" w:rsidR="00B96833" w:rsidRPr="001C515F" w:rsidRDefault="00B96833" w:rsidP="004E5151">
            <w:pPr>
              <w:jc w:val="left"/>
              <w:rPr>
                <w:lang w:val="uk-UA"/>
              </w:rPr>
            </w:pPr>
            <w:r w:rsidRPr="001C515F">
              <w:rPr>
                <w:lang w:val="uk-UA"/>
              </w:rPr>
              <w:t>Робота по відновленню БД «Динамометрія», відновлення структури бази та макросів</w:t>
            </w:r>
          </w:p>
        </w:tc>
      </w:tr>
      <w:tr w:rsidR="00B96833" w:rsidRPr="0067315D" w14:paraId="0427C82D" w14:textId="77777777" w:rsidTr="00062984">
        <w:trPr>
          <w:trHeight w:val="264"/>
        </w:trPr>
        <w:tc>
          <w:tcPr>
            <w:tcW w:w="846" w:type="dxa"/>
          </w:tcPr>
          <w:p w14:paraId="738E8F6F" w14:textId="169875D4" w:rsidR="00B96833" w:rsidRPr="001C515F" w:rsidRDefault="00B96833" w:rsidP="004E5151">
            <w:pPr>
              <w:rPr>
                <w:lang w:val="uk-UA"/>
              </w:rPr>
            </w:pPr>
            <w:r w:rsidRPr="001C515F">
              <w:rPr>
                <w:lang w:val="uk-UA"/>
              </w:rPr>
              <w:t>17.09</w:t>
            </w:r>
          </w:p>
        </w:tc>
        <w:tc>
          <w:tcPr>
            <w:tcW w:w="8499" w:type="dxa"/>
          </w:tcPr>
          <w:p w14:paraId="3F21863E" w14:textId="00EB0841" w:rsidR="00B96833" w:rsidRPr="001C515F" w:rsidRDefault="00B96833" w:rsidP="004E5151">
            <w:pPr>
              <w:jc w:val="left"/>
              <w:rPr>
                <w:lang w:val="uk-UA"/>
              </w:rPr>
            </w:pPr>
            <w:r w:rsidRPr="001C515F">
              <w:rPr>
                <w:lang w:val="uk-UA"/>
              </w:rPr>
              <w:t>Формування БД «</w:t>
            </w:r>
            <w:proofErr w:type="spellStart"/>
            <w:r w:rsidRPr="001C515F">
              <w:rPr>
                <w:lang w:val="uk-UA"/>
              </w:rPr>
              <w:t>Коксартроз</w:t>
            </w:r>
            <w:proofErr w:type="spellEnd"/>
            <w:r w:rsidRPr="001C515F">
              <w:rPr>
                <w:lang w:val="uk-UA"/>
              </w:rPr>
              <w:t>» для подальшого аналізу даних.</w:t>
            </w:r>
          </w:p>
        </w:tc>
      </w:tr>
      <w:tr w:rsidR="00B96833" w:rsidRPr="0067315D" w14:paraId="7E008675" w14:textId="77777777" w:rsidTr="00062984">
        <w:trPr>
          <w:trHeight w:val="264"/>
        </w:trPr>
        <w:tc>
          <w:tcPr>
            <w:tcW w:w="846" w:type="dxa"/>
          </w:tcPr>
          <w:p w14:paraId="279FEAC8" w14:textId="77777777" w:rsidR="00B96833" w:rsidRPr="001C515F" w:rsidRDefault="00B96833" w:rsidP="004E5151">
            <w:pPr>
              <w:rPr>
                <w:lang w:val="uk-UA"/>
              </w:rPr>
            </w:pPr>
            <w:r w:rsidRPr="001C515F">
              <w:rPr>
                <w:lang w:val="uk-UA"/>
              </w:rPr>
              <w:t>18-19</w:t>
            </w:r>
          </w:p>
          <w:p w14:paraId="1837D4A8" w14:textId="71C9730F" w:rsidR="00B96833" w:rsidRPr="001C515F" w:rsidRDefault="00B96833" w:rsidP="004E5151">
            <w:pPr>
              <w:rPr>
                <w:lang w:val="uk-UA"/>
              </w:rPr>
            </w:pPr>
            <w:r w:rsidRPr="001C515F">
              <w:rPr>
                <w:lang w:val="uk-UA"/>
              </w:rPr>
              <w:t>вересня</w:t>
            </w:r>
          </w:p>
        </w:tc>
        <w:tc>
          <w:tcPr>
            <w:tcW w:w="8499" w:type="dxa"/>
          </w:tcPr>
          <w:p w14:paraId="30E5E149" w14:textId="3154B008" w:rsidR="00B96833" w:rsidRPr="001C515F" w:rsidRDefault="00B96833" w:rsidP="00B96833">
            <w:pPr>
              <w:jc w:val="left"/>
              <w:rPr>
                <w:lang w:val="uk-UA"/>
              </w:rPr>
            </w:pPr>
            <w:r w:rsidRPr="001C515F">
              <w:rPr>
                <w:lang w:val="uk-UA"/>
              </w:rPr>
              <w:t xml:space="preserve">Робота над публікацією «Порівняльний аналіз функції м’язів тулуба при </w:t>
            </w:r>
            <w:proofErr w:type="spellStart"/>
            <w:r w:rsidRPr="001C515F">
              <w:rPr>
                <w:lang w:val="uk-UA"/>
              </w:rPr>
              <w:t>кіфотичній</w:t>
            </w:r>
            <w:proofErr w:type="spellEnd"/>
            <w:r w:rsidRPr="001C515F">
              <w:rPr>
                <w:lang w:val="uk-UA"/>
              </w:rPr>
              <w:t xml:space="preserve"> і </w:t>
            </w:r>
            <w:proofErr w:type="spellStart"/>
            <w:r w:rsidRPr="001C515F">
              <w:rPr>
                <w:lang w:val="uk-UA"/>
              </w:rPr>
              <w:t>лордотичній</w:t>
            </w:r>
            <w:proofErr w:type="spellEnd"/>
            <w:r w:rsidRPr="001C515F">
              <w:rPr>
                <w:lang w:val="uk-UA"/>
              </w:rPr>
              <w:t xml:space="preserve"> деформаціях поперекового відділу хребта» Колесніченко В.А., </w:t>
            </w:r>
            <w:proofErr w:type="spellStart"/>
            <w:r w:rsidRPr="001C515F">
              <w:rPr>
                <w:lang w:val="uk-UA"/>
              </w:rPr>
              <w:t>Гольбаум</w:t>
            </w:r>
            <w:proofErr w:type="spellEnd"/>
            <w:r w:rsidRPr="001C515F">
              <w:rPr>
                <w:lang w:val="uk-UA"/>
              </w:rPr>
              <w:t xml:space="preserve"> М.Б. (передано співавторам)</w:t>
            </w:r>
          </w:p>
        </w:tc>
      </w:tr>
      <w:tr w:rsidR="00CC3D17" w:rsidRPr="0067315D" w14:paraId="48FA4D39" w14:textId="77777777" w:rsidTr="00062984">
        <w:trPr>
          <w:trHeight w:val="264"/>
        </w:trPr>
        <w:tc>
          <w:tcPr>
            <w:tcW w:w="846" w:type="dxa"/>
          </w:tcPr>
          <w:p w14:paraId="4E09249F" w14:textId="54AD839E" w:rsidR="00CC3D17" w:rsidRPr="001C515F" w:rsidRDefault="00CC3D17" w:rsidP="004E5151">
            <w:pPr>
              <w:rPr>
                <w:lang w:val="uk-UA"/>
              </w:rPr>
            </w:pPr>
            <w:r w:rsidRPr="001C515F">
              <w:rPr>
                <w:lang w:val="uk-UA"/>
              </w:rPr>
              <w:t>20.09</w:t>
            </w:r>
          </w:p>
        </w:tc>
        <w:tc>
          <w:tcPr>
            <w:tcW w:w="8499" w:type="dxa"/>
          </w:tcPr>
          <w:p w14:paraId="4FCEBB75" w14:textId="648B6E4F" w:rsidR="00CC3D17" w:rsidRPr="001C515F" w:rsidRDefault="00CC3D17" w:rsidP="00B96833">
            <w:pPr>
              <w:jc w:val="left"/>
              <w:rPr>
                <w:lang w:val="uk-UA"/>
              </w:rPr>
            </w:pPr>
            <w:r w:rsidRPr="001C515F">
              <w:rPr>
                <w:lang w:val="uk-UA"/>
              </w:rPr>
              <w:t xml:space="preserve">Аналіз відношення сумарних сил спини і живота при різних деформаціях лордозу. (Колесніченко В.А., </w:t>
            </w:r>
            <w:proofErr w:type="spellStart"/>
            <w:r w:rsidRPr="001C515F">
              <w:rPr>
                <w:lang w:val="uk-UA"/>
              </w:rPr>
              <w:t>Гольбаум</w:t>
            </w:r>
            <w:proofErr w:type="spellEnd"/>
            <w:r w:rsidRPr="001C515F">
              <w:rPr>
                <w:lang w:val="uk-UA"/>
              </w:rPr>
              <w:t xml:space="preserve"> М.Б). Додаток до публікації і звіту.</w:t>
            </w:r>
          </w:p>
        </w:tc>
      </w:tr>
      <w:tr w:rsidR="00534DE7" w:rsidRPr="0067315D" w14:paraId="3AEAEDD1" w14:textId="77777777" w:rsidTr="00062984">
        <w:trPr>
          <w:trHeight w:val="264"/>
        </w:trPr>
        <w:tc>
          <w:tcPr>
            <w:tcW w:w="846" w:type="dxa"/>
          </w:tcPr>
          <w:p w14:paraId="2E483D20" w14:textId="6E1502A8" w:rsidR="00534DE7" w:rsidRPr="001C515F" w:rsidRDefault="00534DE7" w:rsidP="004E5151">
            <w:pPr>
              <w:rPr>
                <w:lang w:val="uk-UA"/>
              </w:rPr>
            </w:pPr>
            <w:r w:rsidRPr="001C515F">
              <w:rPr>
                <w:lang w:val="uk-UA"/>
              </w:rPr>
              <w:t>22.09</w:t>
            </w:r>
          </w:p>
        </w:tc>
        <w:tc>
          <w:tcPr>
            <w:tcW w:w="8499" w:type="dxa"/>
          </w:tcPr>
          <w:p w14:paraId="245DBB66" w14:textId="04FBA2B8" w:rsidR="00534DE7" w:rsidRPr="001C515F" w:rsidRDefault="00534DE7" w:rsidP="00534DE7">
            <w:pPr>
              <w:jc w:val="left"/>
              <w:rPr>
                <w:lang w:val="uk-UA"/>
              </w:rPr>
            </w:pPr>
            <w:r w:rsidRPr="001C515F">
              <w:rPr>
                <w:lang w:val="uk-UA"/>
              </w:rPr>
              <w:t xml:space="preserve">Рецензія на роботу «Розробка та </w:t>
            </w:r>
            <w:proofErr w:type="spellStart"/>
            <w:r w:rsidRPr="001C515F">
              <w:rPr>
                <w:lang w:val="uk-UA"/>
              </w:rPr>
              <w:t>валідація</w:t>
            </w:r>
            <w:proofErr w:type="spellEnd"/>
            <w:r w:rsidRPr="001C515F">
              <w:rPr>
                <w:lang w:val="uk-UA"/>
              </w:rPr>
              <w:t xml:space="preserve"> багаторівневої шкали кількісної оцінки механічної експозиції при травматичних ушкодженнях хребта»</w:t>
            </w:r>
          </w:p>
        </w:tc>
      </w:tr>
      <w:tr w:rsidR="005D0770" w:rsidRPr="0067315D" w14:paraId="58CF3ED3" w14:textId="77777777" w:rsidTr="00062984">
        <w:trPr>
          <w:trHeight w:val="264"/>
        </w:trPr>
        <w:tc>
          <w:tcPr>
            <w:tcW w:w="846" w:type="dxa"/>
          </w:tcPr>
          <w:p w14:paraId="16705302" w14:textId="1E7B4CD6" w:rsidR="005D0770" w:rsidRPr="001C515F" w:rsidRDefault="00530884" w:rsidP="004E5151">
            <w:pPr>
              <w:rPr>
                <w:lang w:val="uk-UA"/>
              </w:rPr>
            </w:pPr>
            <w:r w:rsidRPr="001C515F">
              <w:rPr>
                <w:lang w:val="uk-UA"/>
              </w:rPr>
              <w:t>23.09</w:t>
            </w:r>
          </w:p>
        </w:tc>
        <w:tc>
          <w:tcPr>
            <w:tcW w:w="8499" w:type="dxa"/>
          </w:tcPr>
          <w:p w14:paraId="64BF35CF" w14:textId="107DB18C" w:rsidR="009F0951" w:rsidRPr="001C515F" w:rsidRDefault="005D0770" w:rsidP="009F0951">
            <w:pPr>
              <w:jc w:val="left"/>
              <w:rPr>
                <w:lang w:val="uk-UA"/>
              </w:rPr>
            </w:pPr>
            <w:r w:rsidRPr="001C515F">
              <w:rPr>
                <w:lang w:val="uk-UA"/>
              </w:rPr>
              <w:t xml:space="preserve">Рецензія на статтю «Прогнозування нових компресійних переломів тіл хребців після </w:t>
            </w:r>
            <w:proofErr w:type="spellStart"/>
            <w:r w:rsidRPr="001C515F">
              <w:rPr>
                <w:lang w:val="uk-UA"/>
              </w:rPr>
              <w:t>вертебропластики</w:t>
            </w:r>
            <w:proofErr w:type="spellEnd"/>
            <w:r w:rsidRPr="001C515F">
              <w:rPr>
                <w:lang w:val="uk-UA"/>
              </w:rPr>
              <w:t xml:space="preserve"> на основі </w:t>
            </w:r>
            <w:proofErr w:type="spellStart"/>
            <w:r w:rsidRPr="001C515F">
              <w:rPr>
                <w:lang w:val="uk-UA"/>
              </w:rPr>
              <w:t>рентгеноморфометричних</w:t>
            </w:r>
            <w:proofErr w:type="spellEnd"/>
            <w:r w:rsidRPr="001C515F">
              <w:rPr>
                <w:lang w:val="uk-UA"/>
              </w:rPr>
              <w:t xml:space="preserve"> показників» </w:t>
            </w:r>
          </w:p>
          <w:p w14:paraId="6E2D3ECD" w14:textId="244ACDA0" w:rsidR="005D0770" w:rsidRPr="001C515F" w:rsidRDefault="005D0770" w:rsidP="009F0951">
            <w:pPr>
              <w:jc w:val="left"/>
              <w:rPr>
                <w:lang w:val="uk-UA"/>
              </w:rPr>
            </w:pPr>
            <w:r w:rsidRPr="001C515F">
              <w:rPr>
                <w:lang w:val="uk-UA"/>
              </w:rPr>
              <w:t xml:space="preserve">Попов А.І., </w:t>
            </w:r>
            <w:proofErr w:type="spellStart"/>
            <w:r w:rsidRPr="001C515F">
              <w:rPr>
                <w:lang w:val="uk-UA"/>
              </w:rPr>
              <w:t>Молодюк</w:t>
            </w:r>
            <w:proofErr w:type="spellEnd"/>
            <w:r w:rsidRPr="001C515F">
              <w:rPr>
                <w:lang w:val="uk-UA"/>
              </w:rPr>
              <w:t xml:space="preserve"> М.В. та ін.</w:t>
            </w:r>
            <w:r w:rsidR="00530884" w:rsidRPr="001C515F">
              <w:rPr>
                <w:lang w:val="uk-UA"/>
              </w:rPr>
              <w:t xml:space="preserve"> </w:t>
            </w:r>
          </w:p>
        </w:tc>
      </w:tr>
      <w:tr w:rsidR="009F0951" w:rsidRPr="0067315D" w14:paraId="1F1645FA" w14:textId="77777777" w:rsidTr="00062984">
        <w:trPr>
          <w:trHeight w:val="264"/>
        </w:trPr>
        <w:tc>
          <w:tcPr>
            <w:tcW w:w="846" w:type="dxa"/>
          </w:tcPr>
          <w:p w14:paraId="7AF6B101" w14:textId="50C6E9D4" w:rsidR="009F0951" w:rsidRPr="001C515F" w:rsidRDefault="009F0951" w:rsidP="004E5151">
            <w:pPr>
              <w:rPr>
                <w:lang w:val="uk-UA"/>
              </w:rPr>
            </w:pPr>
            <w:r w:rsidRPr="001C515F">
              <w:rPr>
                <w:lang w:val="uk-UA"/>
              </w:rPr>
              <w:t>24.09</w:t>
            </w:r>
          </w:p>
        </w:tc>
        <w:tc>
          <w:tcPr>
            <w:tcW w:w="8499" w:type="dxa"/>
          </w:tcPr>
          <w:p w14:paraId="64F17B5B" w14:textId="0CF04662" w:rsidR="009F0951" w:rsidRPr="001C515F" w:rsidRDefault="009F0951" w:rsidP="00530884">
            <w:pPr>
              <w:rPr>
                <w:lang w:val="uk-UA"/>
              </w:rPr>
            </w:pPr>
            <w:r w:rsidRPr="001C515F">
              <w:rPr>
                <w:lang w:val="uk-UA"/>
              </w:rPr>
              <w:t xml:space="preserve">Оформлення статті «Математичне моделювання роботи м’язів, відповідальних за згинання та відведення плеча при синдромі </w:t>
            </w:r>
            <w:proofErr w:type="spellStart"/>
            <w:r w:rsidRPr="001C515F">
              <w:rPr>
                <w:lang w:val="uk-UA"/>
              </w:rPr>
              <w:t>Ерба</w:t>
            </w:r>
            <w:proofErr w:type="spellEnd"/>
            <w:r w:rsidRPr="001C515F">
              <w:rPr>
                <w:lang w:val="uk-UA"/>
              </w:rPr>
              <w:t xml:space="preserve">» </w:t>
            </w:r>
            <w:proofErr w:type="spellStart"/>
            <w:r w:rsidRPr="001C515F">
              <w:rPr>
                <w:lang w:val="uk-UA"/>
              </w:rPr>
              <w:t>Карпінська</w:t>
            </w:r>
            <w:proofErr w:type="spellEnd"/>
            <w:r w:rsidRPr="001C515F">
              <w:rPr>
                <w:lang w:val="uk-UA"/>
              </w:rPr>
              <w:t xml:space="preserve"> О.Д., Гриценко А.М., </w:t>
            </w:r>
            <w:proofErr w:type="spellStart"/>
            <w:r w:rsidRPr="001C515F">
              <w:rPr>
                <w:lang w:val="uk-UA"/>
              </w:rPr>
              <w:t>Хмизов</w:t>
            </w:r>
            <w:proofErr w:type="spellEnd"/>
            <w:r w:rsidRPr="001C515F">
              <w:rPr>
                <w:lang w:val="uk-UA"/>
              </w:rPr>
              <w:t xml:space="preserve"> С.О. для журналу «Травма»</w:t>
            </w:r>
          </w:p>
        </w:tc>
      </w:tr>
      <w:tr w:rsidR="009F0951" w:rsidRPr="0067315D" w14:paraId="26AB68B3" w14:textId="77777777" w:rsidTr="00062984">
        <w:trPr>
          <w:trHeight w:val="264"/>
        </w:trPr>
        <w:tc>
          <w:tcPr>
            <w:tcW w:w="846" w:type="dxa"/>
          </w:tcPr>
          <w:p w14:paraId="48DC387A" w14:textId="085F1841" w:rsidR="009F0951" w:rsidRPr="001C515F" w:rsidRDefault="009F0951" w:rsidP="009F0951">
            <w:pPr>
              <w:rPr>
                <w:lang w:val="uk-UA"/>
              </w:rPr>
            </w:pPr>
            <w:r w:rsidRPr="001C515F">
              <w:rPr>
                <w:lang w:val="uk-UA"/>
              </w:rPr>
              <w:t>25.09</w:t>
            </w:r>
          </w:p>
        </w:tc>
        <w:tc>
          <w:tcPr>
            <w:tcW w:w="8499" w:type="dxa"/>
          </w:tcPr>
          <w:p w14:paraId="3B3A6F6F" w14:textId="426ED795" w:rsidR="009F0951" w:rsidRPr="001C515F" w:rsidRDefault="009F0951" w:rsidP="009F0951">
            <w:pPr>
              <w:jc w:val="left"/>
              <w:rPr>
                <w:b/>
                <w:color w:val="222222"/>
                <w:shd w:val="clear" w:color="auto" w:fill="FFFFFF"/>
                <w:lang w:val="uk-UA"/>
              </w:rPr>
            </w:pPr>
            <w:r w:rsidRPr="001C515F">
              <w:rPr>
                <w:color w:val="222222"/>
                <w:shd w:val="clear" w:color="auto" w:fill="FFFFFF"/>
                <w:lang w:val="uk-UA"/>
              </w:rPr>
              <w:t>1.</w:t>
            </w:r>
            <w:r w:rsidRPr="001C515F">
              <w:rPr>
                <w:b/>
                <w:color w:val="222222"/>
                <w:shd w:val="clear" w:color="auto" w:fill="FFFFFF"/>
                <w:lang w:val="uk-UA"/>
              </w:rPr>
              <w:t xml:space="preserve"> “Розміщення дослідницьких даних в </w:t>
            </w:r>
            <w:proofErr w:type="spellStart"/>
            <w:r w:rsidRPr="001C515F">
              <w:rPr>
                <w:b/>
                <w:color w:val="222222"/>
                <w:shd w:val="clear" w:color="auto" w:fill="FFFFFF"/>
                <w:lang w:val="uk-UA"/>
              </w:rPr>
              <w:t>DataverseUA</w:t>
            </w:r>
            <w:proofErr w:type="spellEnd"/>
            <w:r w:rsidRPr="001C515F">
              <w:rPr>
                <w:b/>
                <w:color w:val="222222"/>
                <w:shd w:val="clear" w:color="auto" w:fill="FFFFFF"/>
                <w:lang w:val="uk-UA"/>
              </w:rPr>
              <w:t>”</w:t>
            </w:r>
          </w:p>
          <w:p w14:paraId="54DFF645" w14:textId="22EB9100" w:rsidR="009F0951" w:rsidRPr="001C515F" w:rsidRDefault="009F0951" w:rsidP="009F0951">
            <w:pPr>
              <w:jc w:val="left"/>
              <w:rPr>
                <w:bCs/>
                <w:color w:val="222222"/>
                <w:shd w:val="clear" w:color="auto" w:fill="FFFFFF"/>
                <w:lang w:val="uk-UA"/>
              </w:rPr>
            </w:pPr>
            <w:proofErr w:type="spellStart"/>
            <w:r w:rsidRPr="001C515F">
              <w:rPr>
                <w:bCs/>
                <w:color w:val="222222"/>
                <w:u w:val="single"/>
                <w:shd w:val="clear" w:color="auto" w:fill="FFFFFF"/>
                <w:lang w:val="uk-UA"/>
              </w:rPr>
              <w:t>Вебінар</w:t>
            </w:r>
            <w:proofErr w:type="spellEnd"/>
            <w:r w:rsidRPr="001C515F">
              <w:rPr>
                <w:bCs/>
                <w:color w:val="222222"/>
                <w:u w:val="single"/>
                <w:shd w:val="clear" w:color="auto" w:fill="FFFFFF"/>
                <w:lang w:val="uk-UA"/>
              </w:rPr>
              <w:t xml:space="preserve"> 1 (25.09):</w:t>
            </w:r>
            <w:r w:rsidRPr="001C515F">
              <w:rPr>
                <w:bCs/>
                <w:color w:val="222222"/>
                <w:shd w:val="clear" w:color="auto" w:fill="FFFFFF"/>
                <w:lang w:val="uk-UA"/>
              </w:rPr>
              <w:t xml:space="preserve"> “</w:t>
            </w:r>
            <w:proofErr w:type="spellStart"/>
            <w:r w:rsidRPr="001C515F">
              <w:rPr>
                <w:bCs/>
                <w:color w:val="222222"/>
                <w:shd w:val="clear" w:color="auto" w:fill="FFFFFF"/>
                <w:lang w:val="uk-UA"/>
              </w:rPr>
              <w:t>Репозитарій</w:t>
            </w:r>
            <w:proofErr w:type="spellEnd"/>
            <w:r w:rsidRPr="001C515F">
              <w:rPr>
                <w:bCs/>
                <w:color w:val="222222"/>
                <w:shd w:val="clear" w:color="auto" w:fill="FFFFFF"/>
                <w:lang w:val="uk-UA"/>
              </w:rPr>
              <w:t xml:space="preserve"> відкритих даних НАН України </w:t>
            </w:r>
            <w:proofErr w:type="spellStart"/>
            <w:r w:rsidRPr="001C515F">
              <w:rPr>
                <w:bCs/>
                <w:color w:val="222222"/>
                <w:shd w:val="clear" w:color="auto" w:fill="FFFFFF"/>
                <w:lang w:val="uk-UA"/>
              </w:rPr>
              <w:t>DataverseUA</w:t>
            </w:r>
            <w:proofErr w:type="spellEnd"/>
            <w:r w:rsidRPr="001C515F">
              <w:rPr>
                <w:bCs/>
                <w:color w:val="222222"/>
                <w:shd w:val="clear" w:color="auto" w:fill="FFFFFF"/>
                <w:lang w:val="uk-UA"/>
              </w:rPr>
              <w:t>”.</w:t>
            </w:r>
          </w:p>
          <w:p w14:paraId="436F7A16" w14:textId="438650BC" w:rsidR="009F0951" w:rsidRPr="001C515F" w:rsidRDefault="009F0951" w:rsidP="009F0951">
            <w:pPr>
              <w:jc w:val="left"/>
              <w:rPr>
                <w:lang w:val="uk-UA"/>
              </w:rPr>
            </w:pPr>
            <w:r w:rsidRPr="001C515F">
              <w:rPr>
                <w:lang w:val="uk-UA"/>
              </w:rPr>
              <w:t xml:space="preserve">2. Підготовка документів для статті «Математичне моделювання роботи м’язів, відповідальних за згинання та відведення плеча при синдромі </w:t>
            </w:r>
            <w:proofErr w:type="spellStart"/>
            <w:r w:rsidRPr="001C515F">
              <w:rPr>
                <w:lang w:val="uk-UA"/>
              </w:rPr>
              <w:t>Ерба</w:t>
            </w:r>
            <w:proofErr w:type="spellEnd"/>
            <w:r w:rsidRPr="001C515F">
              <w:rPr>
                <w:lang w:val="uk-UA"/>
              </w:rPr>
              <w:t>»</w:t>
            </w:r>
          </w:p>
        </w:tc>
      </w:tr>
      <w:tr w:rsidR="009F0951" w:rsidRPr="0067315D" w14:paraId="7539D0CE" w14:textId="77777777" w:rsidTr="00062984">
        <w:trPr>
          <w:trHeight w:val="264"/>
        </w:trPr>
        <w:tc>
          <w:tcPr>
            <w:tcW w:w="846" w:type="dxa"/>
          </w:tcPr>
          <w:p w14:paraId="2E7CE4C0" w14:textId="253EFFAA" w:rsidR="009F0951" w:rsidRPr="001C515F" w:rsidRDefault="009F0951" w:rsidP="004E5151">
            <w:pPr>
              <w:rPr>
                <w:lang w:val="uk-UA"/>
              </w:rPr>
            </w:pPr>
            <w:r w:rsidRPr="001C515F">
              <w:rPr>
                <w:lang w:val="uk-UA"/>
              </w:rPr>
              <w:t>26.09</w:t>
            </w:r>
          </w:p>
        </w:tc>
        <w:tc>
          <w:tcPr>
            <w:tcW w:w="8499" w:type="dxa"/>
          </w:tcPr>
          <w:p w14:paraId="35513665" w14:textId="77777777" w:rsidR="009F0951" w:rsidRPr="001C515F" w:rsidRDefault="009F0951" w:rsidP="009F0951">
            <w:pPr>
              <w:jc w:val="left"/>
              <w:rPr>
                <w:b/>
                <w:color w:val="222222"/>
                <w:shd w:val="clear" w:color="auto" w:fill="FFFFFF"/>
                <w:lang w:val="uk-UA"/>
              </w:rPr>
            </w:pPr>
            <w:r w:rsidRPr="001C515F">
              <w:rPr>
                <w:color w:val="222222"/>
                <w:shd w:val="clear" w:color="auto" w:fill="FFFFFF"/>
                <w:lang w:val="uk-UA"/>
              </w:rPr>
              <w:t>1.</w:t>
            </w:r>
            <w:r w:rsidRPr="001C515F">
              <w:rPr>
                <w:b/>
                <w:color w:val="222222"/>
                <w:shd w:val="clear" w:color="auto" w:fill="FFFFFF"/>
                <w:lang w:val="uk-UA"/>
              </w:rPr>
              <w:t xml:space="preserve"> “Розміщення дослідницьких даних в </w:t>
            </w:r>
            <w:proofErr w:type="spellStart"/>
            <w:r w:rsidRPr="001C515F">
              <w:rPr>
                <w:b/>
                <w:color w:val="222222"/>
                <w:shd w:val="clear" w:color="auto" w:fill="FFFFFF"/>
                <w:lang w:val="uk-UA"/>
              </w:rPr>
              <w:t>DataverseUA</w:t>
            </w:r>
            <w:proofErr w:type="spellEnd"/>
            <w:r w:rsidRPr="001C515F">
              <w:rPr>
                <w:b/>
                <w:color w:val="222222"/>
                <w:shd w:val="clear" w:color="auto" w:fill="FFFFFF"/>
                <w:lang w:val="uk-UA"/>
              </w:rPr>
              <w:t>”</w:t>
            </w:r>
          </w:p>
          <w:p w14:paraId="0860661B" w14:textId="4C1A9075" w:rsidR="009F0951" w:rsidRPr="001C515F" w:rsidRDefault="009F0951" w:rsidP="009F0951">
            <w:pPr>
              <w:jc w:val="left"/>
              <w:rPr>
                <w:color w:val="222222"/>
                <w:shd w:val="clear" w:color="auto" w:fill="FFFFFF"/>
                <w:lang w:val="uk-UA"/>
              </w:rPr>
            </w:pPr>
            <w:proofErr w:type="spellStart"/>
            <w:r w:rsidRPr="001C515F">
              <w:rPr>
                <w:bCs/>
                <w:color w:val="222222"/>
                <w:u w:val="single"/>
                <w:shd w:val="clear" w:color="auto" w:fill="FFFFFF"/>
                <w:lang w:val="uk-UA"/>
              </w:rPr>
              <w:t>Вебінар</w:t>
            </w:r>
            <w:proofErr w:type="spellEnd"/>
            <w:r w:rsidRPr="001C515F">
              <w:rPr>
                <w:bCs/>
                <w:color w:val="222222"/>
                <w:u w:val="single"/>
                <w:shd w:val="clear" w:color="auto" w:fill="FFFFFF"/>
                <w:lang w:val="uk-UA"/>
              </w:rPr>
              <w:t xml:space="preserve"> 2 (26.09):</w:t>
            </w:r>
            <w:r w:rsidRPr="001C515F">
              <w:rPr>
                <w:bCs/>
                <w:color w:val="222222"/>
                <w:shd w:val="clear" w:color="auto" w:fill="FFFFFF"/>
                <w:lang w:val="uk-UA"/>
              </w:rPr>
              <w:t xml:space="preserve"> “Практичне використання </w:t>
            </w:r>
            <w:proofErr w:type="spellStart"/>
            <w:r w:rsidRPr="001C515F">
              <w:rPr>
                <w:bCs/>
                <w:color w:val="222222"/>
                <w:shd w:val="clear" w:color="auto" w:fill="FFFFFF"/>
                <w:lang w:val="uk-UA"/>
              </w:rPr>
              <w:t>Репозитарію</w:t>
            </w:r>
            <w:proofErr w:type="spellEnd"/>
            <w:r w:rsidRPr="001C515F">
              <w:rPr>
                <w:bCs/>
                <w:color w:val="222222"/>
                <w:shd w:val="clear" w:color="auto" w:fill="FFFFFF"/>
                <w:lang w:val="uk-UA"/>
              </w:rPr>
              <w:t> </w:t>
            </w:r>
            <w:proofErr w:type="spellStart"/>
            <w:r w:rsidRPr="001C515F">
              <w:rPr>
                <w:bCs/>
                <w:color w:val="222222"/>
                <w:shd w:val="clear" w:color="auto" w:fill="FFFFFF"/>
                <w:lang w:val="uk-UA"/>
              </w:rPr>
              <w:t>DataverseUA</w:t>
            </w:r>
            <w:proofErr w:type="spellEnd"/>
            <w:r w:rsidRPr="001C515F">
              <w:rPr>
                <w:bCs/>
                <w:color w:val="222222"/>
                <w:shd w:val="clear" w:color="auto" w:fill="FFFFFF"/>
                <w:lang w:val="uk-UA"/>
              </w:rPr>
              <w:t xml:space="preserve"> для авторів і кураторів даних”.</w:t>
            </w:r>
            <w:r w:rsidR="001E2D2B" w:rsidRPr="001C515F">
              <w:rPr>
                <w:bCs/>
                <w:color w:val="222222"/>
                <w:shd w:val="clear" w:color="auto" w:fill="FFFFFF"/>
                <w:lang w:val="uk-UA"/>
              </w:rPr>
              <w:t xml:space="preserve"> </w:t>
            </w:r>
          </w:p>
        </w:tc>
      </w:tr>
      <w:tr w:rsidR="0083316A" w:rsidRPr="0067315D" w14:paraId="2E0C8C59" w14:textId="77777777" w:rsidTr="00062984">
        <w:trPr>
          <w:trHeight w:val="264"/>
        </w:trPr>
        <w:tc>
          <w:tcPr>
            <w:tcW w:w="846" w:type="dxa"/>
          </w:tcPr>
          <w:p w14:paraId="22A8CBF8" w14:textId="00928871" w:rsidR="0083316A" w:rsidRPr="001C515F" w:rsidRDefault="0083316A" w:rsidP="0083316A">
            <w:pPr>
              <w:rPr>
                <w:lang w:val="uk-UA"/>
              </w:rPr>
            </w:pPr>
            <w:r w:rsidRPr="001C515F">
              <w:rPr>
                <w:lang w:val="uk-UA"/>
              </w:rPr>
              <w:t>29.09</w:t>
            </w:r>
          </w:p>
        </w:tc>
        <w:tc>
          <w:tcPr>
            <w:tcW w:w="8499" w:type="dxa"/>
          </w:tcPr>
          <w:p w14:paraId="40A5A736" w14:textId="095F1889" w:rsidR="0083316A" w:rsidRPr="001C515F" w:rsidRDefault="0083316A" w:rsidP="0083316A">
            <w:pPr>
              <w:jc w:val="left"/>
              <w:rPr>
                <w:color w:val="222222"/>
                <w:shd w:val="clear" w:color="auto" w:fill="FFFFFF"/>
                <w:lang w:val="uk-UA"/>
              </w:rPr>
            </w:pPr>
            <w:r w:rsidRPr="001C515F">
              <w:rPr>
                <w:color w:val="222222"/>
                <w:shd w:val="clear" w:color="auto" w:fill="FFFFFF"/>
                <w:lang w:val="uk-UA"/>
              </w:rPr>
              <w:t>Підготовка даних опитувальника KOOS для аналізу. Очистка даних, об’єднання таблиць. Первинна статистична обробка (Київ, ІОТ)</w:t>
            </w:r>
          </w:p>
        </w:tc>
      </w:tr>
      <w:tr w:rsidR="0083316A" w:rsidRPr="0067315D" w14:paraId="7A886AE5" w14:textId="77777777" w:rsidTr="00062984">
        <w:trPr>
          <w:trHeight w:val="264"/>
        </w:trPr>
        <w:tc>
          <w:tcPr>
            <w:tcW w:w="846" w:type="dxa"/>
          </w:tcPr>
          <w:p w14:paraId="0FEA58DE" w14:textId="1BCD347A" w:rsidR="0083316A" w:rsidRPr="001C515F" w:rsidRDefault="0083316A" w:rsidP="0083316A">
            <w:pPr>
              <w:rPr>
                <w:lang w:val="uk-UA"/>
              </w:rPr>
            </w:pPr>
            <w:r w:rsidRPr="001C515F">
              <w:rPr>
                <w:lang w:val="uk-UA"/>
              </w:rPr>
              <w:t>30.09</w:t>
            </w:r>
          </w:p>
        </w:tc>
        <w:tc>
          <w:tcPr>
            <w:tcW w:w="8499" w:type="dxa"/>
          </w:tcPr>
          <w:p w14:paraId="2C60040E" w14:textId="0F524686" w:rsidR="0083316A" w:rsidRPr="001C515F" w:rsidRDefault="0083316A" w:rsidP="0083316A">
            <w:pPr>
              <w:jc w:val="left"/>
              <w:rPr>
                <w:color w:val="222222"/>
                <w:shd w:val="clear" w:color="auto" w:fill="FFFFFF"/>
                <w:lang w:val="uk-UA"/>
              </w:rPr>
            </w:pPr>
            <w:r w:rsidRPr="001C515F">
              <w:rPr>
                <w:color w:val="222222"/>
                <w:shd w:val="clear" w:color="auto" w:fill="FFFFFF"/>
                <w:lang w:val="uk-UA"/>
              </w:rPr>
              <w:t>Підготовка коду для обробки даних. Побудова первинних діаграм, аналіз даних.</w:t>
            </w:r>
          </w:p>
        </w:tc>
      </w:tr>
    </w:tbl>
    <w:p w14:paraId="3277DC63" w14:textId="0D36A3BC" w:rsidR="005C2119" w:rsidRPr="001C515F" w:rsidRDefault="005C2119">
      <w:pPr>
        <w:rPr>
          <w:lang w:val="uk-UA"/>
        </w:rPr>
      </w:pPr>
    </w:p>
    <w:p w14:paraId="043419B3" w14:textId="77777777" w:rsidR="005C2119" w:rsidRPr="001C515F" w:rsidRDefault="005C2119">
      <w:pPr>
        <w:rPr>
          <w:lang w:val="uk-UA"/>
        </w:rPr>
      </w:pPr>
    </w:p>
    <w:p w14:paraId="3104225D" w14:textId="06A705BB" w:rsidR="005C2119" w:rsidRPr="001C515F" w:rsidRDefault="005C2119">
      <w:pPr>
        <w:rPr>
          <w:lang w:val="uk-UA"/>
        </w:rPr>
      </w:pPr>
      <w:r w:rsidRPr="001C515F">
        <w:rPr>
          <w:lang w:val="uk-UA"/>
        </w:rPr>
        <w:br w:type="column"/>
      </w:r>
    </w:p>
    <w:tbl>
      <w:tblPr>
        <w:tblStyle w:val="ad"/>
        <w:tblW w:w="9345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46"/>
        <w:gridCol w:w="8499"/>
      </w:tblGrid>
      <w:tr w:rsidR="00A62834" w:rsidRPr="001C515F" w14:paraId="55DCE9B0" w14:textId="77777777" w:rsidTr="009205BD">
        <w:trPr>
          <w:trHeight w:val="391"/>
        </w:trPr>
        <w:tc>
          <w:tcPr>
            <w:tcW w:w="9345" w:type="dxa"/>
            <w:gridSpan w:val="2"/>
            <w:vAlign w:val="center"/>
          </w:tcPr>
          <w:p w14:paraId="416B8BBF" w14:textId="6B5B7CB6" w:rsidR="00A62834" w:rsidRPr="001C515F" w:rsidRDefault="00A62834" w:rsidP="009205BD">
            <w:pPr>
              <w:pStyle w:val="3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val="uk-UA"/>
              </w:rPr>
            </w:pPr>
            <w:r w:rsidRPr="001C515F">
              <w:rPr>
                <w:rFonts w:ascii="Times New Roman" w:eastAsia="Times New Roman" w:hAnsi="Times New Roman" w:cs="Times New Roman"/>
                <w:b/>
                <w:color w:val="000000"/>
                <w:lang w:val="uk-UA"/>
              </w:rPr>
              <w:t>Серпень 2025</w:t>
            </w:r>
          </w:p>
        </w:tc>
      </w:tr>
      <w:tr w:rsidR="00A62834" w:rsidRPr="0067315D" w14:paraId="75649D65" w14:textId="77777777" w:rsidTr="009205BD">
        <w:trPr>
          <w:trHeight w:val="264"/>
        </w:trPr>
        <w:tc>
          <w:tcPr>
            <w:tcW w:w="846" w:type="dxa"/>
          </w:tcPr>
          <w:p w14:paraId="16FDF3D6" w14:textId="4C4E07CF" w:rsidR="00A62834" w:rsidRPr="001C515F" w:rsidRDefault="00A62834" w:rsidP="009205BD">
            <w:pPr>
              <w:rPr>
                <w:lang w:val="uk-UA"/>
              </w:rPr>
            </w:pPr>
            <w:r w:rsidRPr="001C515F">
              <w:rPr>
                <w:lang w:val="uk-UA"/>
              </w:rPr>
              <w:t>1.08</w:t>
            </w:r>
          </w:p>
        </w:tc>
        <w:tc>
          <w:tcPr>
            <w:tcW w:w="8499" w:type="dxa"/>
          </w:tcPr>
          <w:p w14:paraId="58A0C5BD" w14:textId="21321CE9" w:rsidR="00A62834" w:rsidRPr="001C515F" w:rsidRDefault="00A62834" w:rsidP="009205BD">
            <w:pPr>
              <w:jc w:val="left"/>
              <w:rPr>
                <w:lang w:val="uk-UA"/>
              </w:rPr>
            </w:pPr>
            <w:r w:rsidRPr="001C515F">
              <w:rPr>
                <w:lang w:val="uk-UA"/>
              </w:rPr>
              <w:t>1. Вчена Рада</w:t>
            </w:r>
          </w:p>
          <w:p w14:paraId="278005A0" w14:textId="20FBEA43" w:rsidR="00A62834" w:rsidRPr="001C515F" w:rsidRDefault="00A62834" w:rsidP="009205BD">
            <w:pPr>
              <w:jc w:val="left"/>
              <w:rPr>
                <w:lang w:val="uk-UA"/>
              </w:rPr>
            </w:pPr>
            <w:r w:rsidRPr="001C515F">
              <w:rPr>
                <w:lang w:val="uk-UA"/>
              </w:rPr>
              <w:t>2. Обговорення доробки дисертаційної роботи Юрченко</w:t>
            </w:r>
          </w:p>
        </w:tc>
      </w:tr>
      <w:tr w:rsidR="00A62834" w:rsidRPr="0067315D" w14:paraId="183940C0" w14:textId="77777777" w:rsidTr="009205BD">
        <w:trPr>
          <w:trHeight w:val="264"/>
        </w:trPr>
        <w:tc>
          <w:tcPr>
            <w:tcW w:w="846" w:type="dxa"/>
          </w:tcPr>
          <w:p w14:paraId="2E2BA040" w14:textId="59ADBAD2" w:rsidR="00A62834" w:rsidRPr="001C515F" w:rsidRDefault="00A62834" w:rsidP="009205BD">
            <w:pPr>
              <w:rPr>
                <w:lang w:val="uk-UA"/>
              </w:rPr>
            </w:pPr>
            <w:r w:rsidRPr="001C515F">
              <w:rPr>
                <w:lang w:val="uk-UA"/>
              </w:rPr>
              <w:t>4.08</w:t>
            </w:r>
          </w:p>
        </w:tc>
        <w:tc>
          <w:tcPr>
            <w:tcW w:w="8499" w:type="dxa"/>
          </w:tcPr>
          <w:p w14:paraId="68CE9B04" w14:textId="4BA4E037" w:rsidR="00562D9C" w:rsidRPr="001C515F" w:rsidRDefault="00562D9C" w:rsidP="009205BD">
            <w:pPr>
              <w:jc w:val="left"/>
              <w:rPr>
                <w:lang w:val="uk-UA"/>
              </w:rPr>
            </w:pPr>
            <w:r w:rsidRPr="001C515F">
              <w:rPr>
                <w:lang w:val="uk-UA"/>
              </w:rPr>
              <w:t>Зустріч з патентознавцем щодо можливості патентування приладу для фіксації суглобів лопатки</w:t>
            </w:r>
          </w:p>
          <w:p w14:paraId="00FFDB24" w14:textId="46EA905C" w:rsidR="00A62834" w:rsidRPr="001C515F" w:rsidRDefault="00562D9C" w:rsidP="009205BD">
            <w:pPr>
              <w:jc w:val="left"/>
              <w:rPr>
                <w:lang w:val="uk-UA"/>
              </w:rPr>
            </w:pPr>
            <w:r w:rsidRPr="001C515F">
              <w:rPr>
                <w:lang w:val="uk-UA"/>
              </w:rPr>
              <w:t xml:space="preserve">Підготовка документів </w:t>
            </w:r>
            <w:r w:rsidR="00A62834" w:rsidRPr="001C515F">
              <w:rPr>
                <w:lang w:val="uk-UA"/>
              </w:rPr>
              <w:t>для акредитації інституту</w:t>
            </w:r>
          </w:p>
          <w:p w14:paraId="5AAF7570" w14:textId="7FB28A5C" w:rsidR="00A62834" w:rsidRPr="001C515F" w:rsidRDefault="00A62834" w:rsidP="009205BD">
            <w:pPr>
              <w:jc w:val="left"/>
              <w:rPr>
                <w:lang w:val="uk-UA"/>
              </w:rPr>
            </w:pPr>
            <w:r w:rsidRPr="001C515F">
              <w:rPr>
                <w:lang w:val="uk-UA"/>
              </w:rPr>
              <w:t>Обговорення можливості публікації електронних видань</w:t>
            </w:r>
          </w:p>
        </w:tc>
      </w:tr>
      <w:tr w:rsidR="00A62834" w:rsidRPr="0067315D" w14:paraId="3949CC66" w14:textId="77777777" w:rsidTr="009205BD">
        <w:trPr>
          <w:trHeight w:val="264"/>
        </w:trPr>
        <w:tc>
          <w:tcPr>
            <w:tcW w:w="846" w:type="dxa"/>
          </w:tcPr>
          <w:p w14:paraId="34F83091" w14:textId="27B26EB8" w:rsidR="00A62834" w:rsidRPr="001C515F" w:rsidRDefault="00A62834" w:rsidP="009205BD">
            <w:pPr>
              <w:rPr>
                <w:lang w:val="uk-UA"/>
              </w:rPr>
            </w:pPr>
            <w:r w:rsidRPr="001C515F">
              <w:rPr>
                <w:lang w:val="uk-UA"/>
              </w:rPr>
              <w:t>5.08</w:t>
            </w:r>
          </w:p>
        </w:tc>
        <w:tc>
          <w:tcPr>
            <w:tcW w:w="8499" w:type="dxa"/>
          </w:tcPr>
          <w:p w14:paraId="6627C94B" w14:textId="4B7C8BEA" w:rsidR="00A62834" w:rsidRPr="001C515F" w:rsidRDefault="00153706" w:rsidP="009205BD">
            <w:pPr>
              <w:jc w:val="left"/>
              <w:rPr>
                <w:lang w:val="uk-UA"/>
              </w:rPr>
            </w:pPr>
            <w:r w:rsidRPr="001C515F">
              <w:rPr>
                <w:lang w:val="uk-UA"/>
              </w:rPr>
              <w:t xml:space="preserve">1. </w:t>
            </w:r>
            <w:r w:rsidR="00A62834" w:rsidRPr="001C515F">
              <w:rPr>
                <w:lang w:val="uk-UA"/>
              </w:rPr>
              <w:t>Робота на формуванням розділу «Впливів…» для акредитації інституту</w:t>
            </w:r>
          </w:p>
          <w:p w14:paraId="306BF95A" w14:textId="56D6F804" w:rsidR="00153706" w:rsidRPr="001C515F" w:rsidRDefault="00153706" w:rsidP="009205BD">
            <w:pPr>
              <w:jc w:val="left"/>
              <w:rPr>
                <w:lang w:val="uk-UA"/>
              </w:rPr>
            </w:pPr>
            <w:r w:rsidRPr="001C515F">
              <w:rPr>
                <w:lang w:val="uk-UA"/>
              </w:rPr>
              <w:t>2. Проведення експериментальних досліджень варіантів остеосинтезу ключиці та лопатки</w:t>
            </w:r>
          </w:p>
        </w:tc>
      </w:tr>
      <w:tr w:rsidR="00A62834" w:rsidRPr="0067315D" w14:paraId="425A8974" w14:textId="77777777" w:rsidTr="009205BD">
        <w:trPr>
          <w:trHeight w:val="264"/>
        </w:trPr>
        <w:tc>
          <w:tcPr>
            <w:tcW w:w="846" w:type="dxa"/>
          </w:tcPr>
          <w:p w14:paraId="04B4423F" w14:textId="237505CE" w:rsidR="00A62834" w:rsidRPr="001C515F" w:rsidRDefault="00562D9C" w:rsidP="009205BD">
            <w:pPr>
              <w:rPr>
                <w:lang w:val="uk-UA"/>
              </w:rPr>
            </w:pPr>
            <w:r w:rsidRPr="001C515F">
              <w:rPr>
                <w:lang w:val="uk-UA"/>
              </w:rPr>
              <w:t>6-</w:t>
            </w:r>
            <w:r w:rsidR="00A62834" w:rsidRPr="001C515F">
              <w:rPr>
                <w:lang w:val="uk-UA"/>
              </w:rPr>
              <w:t>7.08</w:t>
            </w:r>
          </w:p>
        </w:tc>
        <w:tc>
          <w:tcPr>
            <w:tcW w:w="8499" w:type="dxa"/>
          </w:tcPr>
          <w:p w14:paraId="125E2FC0" w14:textId="3A3945AA" w:rsidR="00A62834" w:rsidRPr="001C515F" w:rsidRDefault="00A62834" w:rsidP="009205BD">
            <w:pPr>
              <w:jc w:val="left"/>
              <w:rPr>
                <w:lang w:val="uk-UA"/>
              </w:rPr>
            </w:pPr>
            <w:r w:rsidRPr="001C515F">
              <w:rPr>
                <w:lang w:val="uk-UA"/>
              </w:rPr>
              <w:t xml:space="preserve">Додаткові розділи моделювання роботи м’язів стегна при збільшенні </w:t>
            </w:r>
            <w:r w:rsidR="00562D9C" w:rsidRPr="001C515F">
              <w:rPr>
                <w:lang w:val="uk-UA"/>
              </w:rPr>
              <w:t>офсету</w:t>
            </w:r>
          </w:p>
        </w:tc>
      </w:tr>
      <w:tr w:rsidR="00A62834" w:rsidRPr="0067315D" w14:paraId="44D0BADF" w14:textId="77777777" w:rsidTr="009205BD">
        <w:trPr>
          <w:trHeight w:val="264"/>
        </w:trPr>
        <w:tc>
          <w:tcPr>
            <w:tcW w:w="846" w:type="dxa"/>
          </w:tcPr>
          <w:p w14:paraId="4A5F9602" w14:textId="7613BF71" w:rsidR="00A62834" w:rsidRPr="001C515F" w:rsidRDefault="00A62834" w:rsidP="009205BD">
            <w:pPr>
              <w:rPr>
                <w:lang w:val="uk-UA"/>
              </w:rPr>
            </w:pPr>
            <w:r w:rsidRPr="001C515F">
              <w:rPr>
                <w:lang w:val="uk-UA"/>
              </w:rPr>
              <w:t>8.08</w:t>
            </w:r>
          </w:p>
        </w:tc>
        <w:tc>
          <w:tcPr>
            <w:tcW w:w="8499" w:type="dxa"/>
          </w:tcPr>
          <w:p w14:paraId="59DF9553" w14:textId="3D664B3F" w:rsidR="00A62834" w:rsidRPr="001C515F" w:rsidRDefault="00A62834" w:rsidP="009205BD">
            <w:pPr>
              <w:jc w:val="left"/>
              <w:rPr>
                <w:lang w:val="uk-UA"/>
              </w:rPr>
            </w:pPr>
            <w:r w:rsidRPr="001C515F">
              <w:rPr>
                <w:lang w:val="uk-UA"/>
              </w:rPr>
              <w:t>1. Розділ обговорення щодо роботи м’язів стегна при збільшенні офсету ендопротезу</w:t>
            </w:r>
          </w:p>
          <w:p w14:paraId="500AAE62" w14:textId="6B951156" w:rsidR="00A62834" w:rsidRPr="001C515F" w:rsidRDefault="00A62834" w:rsidP="009205BD">
            <w:pPr>
              <w:jc w:val="left"/>
              <w:rPr>
                <w:lang w:val="uk-UA"/>
              </w:rPr>
            </w:pPr>
            <w:r w:rsidRPr="001C515F">
              <w:rPr>
                <w:lang w:val="uk-UA"/>
              </w:rPr>
              <w:t>2. Доробка розділів впливів для акредитації</w:t>
            </w:r>
          </w:p>
        </w:tc>
      </w:tr>
      <w:tr w:rsidR="00883901" w:rsidRPr="001C515F" w14:paraId="7616BE35" w14:textId="77777777" w:rsidTr="009205BD">
        <w:trPr>
          <w:trHeight w:val="264"/>
        </w:trPr>
        <w:tc>
          <w:tcPr>
            <w:tcW w:w="846" w:type="dxa"/>
          </w:tcPr>
          <w:p w14:paraId="1C1CC7C1" w14:textId="4462FB63" w:rsidR="00883901" w:rsidRPr="001C515F" w:rsidRDefault="00883901" w:rsidP="009205BD">
            <w:pPr>
              <w:rPr>
                <w:lang w:val="uk-UA"/>
              </w:rPr>
            </w:pPr>
            <w:r w:rsidRPr="001C515F">
              <w:rPr>
                <w:lang w:val="uk-UA"/>
              </w:rPr>
              <w:t>11.08</w:t>
            </w:r>
          </w:p>
        </w:tc>
        <w:tc>
          <w:tcPr>
            <w:tcW w:w="8499" w:type="dxa"/>
          </w:tcPr>
          <w:p w14:paraId="36421CE6" w14:textId="77777777" w:rsidR="00883901" w:rsidRPr="001C515F" w:rsidRDefault="00542BD3" w:rsidP="009205BD">
            <w:pPr>
              <w:jc w:val="left"/>
              <w:rPr>
                <w:lang w:val="uk-UA"/>
              </w:rPr>
            </w:pPr>
            <w:r w:rsidRPr="001C515F">
              <w:rPr>
                <w:lang w:val="uk-UA"/>
              </w:rPr>
              <w:t xml:space="preserve">1. </w:t>
            </w:r>
            <w:r w:rsidR="00883901" w:rsidRPr="001C515F">
              <w:rPr>
                <w:lang w:val="uk-UA"/>
              </w:rPr>
              <w:t xml:space="preserve">Підготовка документів для акредитації інституту та формування каталогу на </w:t>
            </w:r>
            <w:proofErr w:type="spellStart"/>
            <w:r w:rsidR="00883901" w:rsidRPr="001C515F">
              <w:rPr>
                <w:lang w:val="uk-UA"/>
              </w:rPr>
              <w:t>Google</w:t>
            </w:r>
            <w:proofErr w:type="spellEnd"/>
            <w:r w:rsidR="00883901" w:rsidRPr="001C515F">
              <w:rPr>
                <w:lang w:val="uk-UA"/>
              </w:rPr>
              <w:t xml:space="preserve"> </w:t>
            </w:r>
            <w:proofErr w:type="spellStart"/>
            <w:r w:rsidR="00883901" w:rsidRPr="001C515F">
              <w:rPr>
                <w:lang w:val="uk-UA"/>
              </w:rPr>
              <w:t>drive</w:t>
            </w:r>
            <w:proofErr w:type="spellEnd"/>
            <w:r w:rsidR="00883901" w:rsidRPr="001C515F">
              <w:rPr>
                <w:lang w:val="uk-UA"/>
              </w:rPr>
              <w:t>.</w:t>
            </w:r>
          </w:p>
          <w:p w14:paraId="71D6050D" w14:textId="77777777" w:rsidR="00542BD3" w:rsidRPr="001C515F" w:rsidRDefault="00542BD3" w:rsidP="009205BD">
            <w:pPr>
              <w:jc w:val="left"/>
              <w:rPr>
                <w:lang w:val="uk-UA"/>
              </w:rPr>
            </w:pPr>
            <w:r w:rsidRPr="001C515F">
              <w:rPr>
                <w:lang w:val="uk-UA"/>
              </w:rPr>
              <w:t xml:space="preserve">2. </w:t>
            </w:r>
            <w:r w:rsidR="00D83E9C" w:rsidRPr="001C515F">
              <w:rPr>
                <w:lang w:val="uk-UA"/>
              </w:rPr>
              <w:t>Моделювання функції м’язів при згинанні плеча. Модель «</w:t>
            </w:r>
            <w:proofErr w:type="spellStart"/>
            <w:r w:rsidR="00D83E9C" w:rsidRPr="001C515F">
              <w:rPr>
                <w:lang w:val="uk-UA"/>
              </w:rPr>
              <w:t>Norma</w:t>
            </w:r>
            <w:proofErr w:type="spellEnd"/>
            <w:r w:rsidR="00D83E9C" w:rsidRPr="001C515F">
              <w:rPr>
                <w:lang w:val="uk-UA"/>
              </w:rPr>
              <w:t xml:space="preserve"> – </w:t>
            </w:r>
            <w:proofErr w:type="spellStart"/>
            <w:r w:rsidR="00D83E9C" w:rsidRPr="001C515F">
              <w:rPr>
                <w:lang w:val="uk-UA"/>
              </w:rPr>
              <w:t>Deform</w:t>
            </w:r>
            <w:proofErr w:type="spellEnd"/>
            <w:r w:rsidR="00D83E9C" w:rsidRPr="001C515F">
              <w:rPr>
                <w:lang w:val="uk-UA"/>
              </w:rPr>
              <w:t>»</w:t>
            </w:r>
          </w:p>
          <w:p w14:paraId="17280A10" w14:textId="5A3B2250" w:rsidR="00D83E9C" w:rsidRPr="001C515F" w:rsidRDefault="00D83E9C" w:rsidP="009205BD">
            <w:pPr>
              <w:jc w:val="left"/>
              <w:rPr>
                <w:lang w:val="uk-UA"/>
              </w:rPr>
            </w:pPr>
            <w:r w:rsidRPr="001C515F">
              <w:rPr>
                <w:lang w:val="uk-UA"/>
              </w:rPr>
              <w:t>(НДР)</w:t>
            </w:r>
          </w:p>
        </w:tc>
      </w:tr>
      <w:tr w:rsidR="00873DCA" w:rsidRPr="0067315D" w14:paraId="31F8F454" w14:textId="77777777" w:rsidTr="009205BD">
        <w:trPr>
          <w:trHeight w:val="264"/>
        </w:trPr>
        <w:tc>
          <w:tcPr>
            <w:tcW w:w="846" w:type="dxa"/>
          </w:tcPr>
          <w:p w14:paraId="74C0BEFA" w14:textId="5C0B706A" w:rsidR="00873DCA" w:rsidRPr="001C515F" w:rsidRDefault="00873DCA" w:rsidP="009205BD">
            <w:pPr>
              <w:rPr>
                <w:lang w:val="uk-UA"/>
              </w:rPr>
            </w:pPr>
            <w:r w:rsidRPr="001C515F">
              <w:rPr>
                <w:lang w:val="uk-UA"/>
              </w:rPr>
              <w:t>12</w:t>
            </w:r>
            <w:r w:rsidR="00251A1E" w:rsidRPr="001C515F">
              <w:rPr>
                <w:lang w:val="uk-UA"/>
              </w:rPr>
              <w:t>-13</w:t>
            </w:r>
            <w:r w:rsidR="00251A1E" w:rsidRPr="001C515F">
              <w:rPr>
                <w:lang w:val="uk-UA"/>
              </w:rPr>
              <w:br/>
            </w:r>
            <w:r w:rsidRPr="001C515F">
              <w:rPr>
                <w:lang w:val="uk-UA"/>
              </w:rPr>
              <w:t>08</w:t>
            </w:r>
          </w:p>
        </w:tc>
        <w:tc>
          <w:tcPr>
            <w:tcW w:w="8499" w:type="dxa"/>
          </w:tcPr>
          <w:p w14:paraId="216B71C9" w14:textId="121F29E9" w:rsidR="00873DCA" w:rsidRPr="001C515F" w:rsidRDefault="00873DCA" w:rsidP="009205BD">
            <w:pPr>
              <w:jc w:val="left"/>
              <w:rPr>
                <w:lang w:val="uk-UA"/>
              </w:rPr>
            </w:pPr>
            <w:r w:rsidRPr="001C515F">
              <w:rPr>
                <w:lang w:val="uk-UA"/>
              </w:rPr>
              <w:t>Оформлення</w:t>
            </w:r>
            <w:r w:rsidR="00251A1E" w:rsidRPr="001C515F">
              <w:rPr>
                <w:lang w:val="uk-UA"/>
              </w:rPr>
              <w:t xml:space="preserve"> та підготовка </w:t>
            </w:r>
            <w:r w:rsidRPr="001C515F">
              <w:rPr>
                <w:lang w:val="uk-UA"/>
              </w:rPr>
              <w:t xml:space="preserve">публікації з моделювання м'язів стегна після </w:t>
            </w:r>
            <w:proofErr w:type="spellStart"/>
            <w:r w:rsidRPr="001C515F">
              <w:rPr>
                <w:lang w:val="uk-UA"/>
              </w:rPr>
              <w:t>ендопротезування</w:t>
            </w:r>
            <w:proofErr w:type="spellEnd"/>
            <w:r w:rsidRPr="001C515F">
              <w:rPr>
                <w:lang w:val="uk-UA"/>
              </w:rPr>
              <w:t xml:space="preserve"> (Олійник, Дніпро)</w:t>
            </w:r>
          </w:p>
        </w:tc>
      </w:tr>
      <w:tr w:rsidR="009200BF" w:rsidRPr="0067315D" w14:paraId="44E18898" w14:textId="77777777" w:rsidTr="009205BD">
        <w:trPr>
          <w:trHeight w:val="264"/>
        </w:trPr>
        <w:tc>
          <w:tcPr>
            <w:tcW w:w="846" w:type="dxa"/>
          </w:tcPr>
          <w:p w14:paraId="706E7002" w14:textId="52842F21" w:rsidR="009200BF" w:rsidRPr="001C515F" w:rsidRDefault="009200BF" w:rsidP="009205BD">
            <w:pPr>
              <w:rPr>
                <w:lang w:val="uk-UA"/>
              </w:rPr>
            </w:pPr>
            <w:r w:rsidRPr="001C515F">
              <w:rPr>
                <w:lang w:val="uk-UA"/>
              </w:rPr>
              <w:t>14.08</w:t>
            </w:r>
          </w:p>
        </w:tc>
        <w:tc>
          <w:tcPr>
            <w:tcW w:w="8499" w:type="dxa"/>
          </w:tcPr>
          <w:p w14:paraId="57CBEA1F" w14:textId="552E6727" w:rsidR="009200BF" w:rsidRPr="001C515F" w:rsidRDefault="009200BF" w:rsidP="009205BD">
            <w:pPr>
              <w:jc w:val="left"/>
              <w:rPr>
                <w:lang w:val="uk-UA"/>
              </w:rPr>
            </w:pPr>
            <w:r w:rsidRPr="001C515F">
              <w:rPr>
                <w:lang w:val="uk-UA"/>
              </w:rPr>
              <w:t xml:space="preserve">Переклад статті та оформлення за вимогами журналу. </w:t>
            </w:r>
          </w:p>
        </w:tc>
      </w:tr>
      <w:tr w:rsidR="009200BF" w:rsidRPr="0067315D" w14:paraId="23ACC131" w14:textId="77777777" w:rsidTr="009205BD">
        <w:trPr>
          <w:trHeight w:val="264"/>
        </w:trPr>
        <w:tc>
          <w:tcPr>
            <w:tcW w:w="846" w:type="dxa"/>
          </w:tcPr>
          <w:p w14:paraId="6B095914" w14:textId="37F6118A" w:rsidR="009200BF" w:rsidRPr="001C515F" w:rsidRDefault="009200BF" w:rsidP="009205BD">
            <w:pPr>
              <w:rPr>
                <w:lang w:val="uk-UA"/>
              </w:rPr>
            </w:pPr>
            <w:r w:rsidRPr="001C515F">
              <w:rPr>
                <w:lang w:val="uk-UA"/>
              </w:rPr>
              <w:t>15.08</w:t>
            </w:r>
          </w:p>
        </w:tc>
        <w:tc>
          <w:tcPr>
            <w:tcW w:w="8499" w:type="dxa"/>
          </w:tcPr>
          <w:p w14:paraId="60AB38BE" w14:textId="598CDD9C" w:rsidR="009200BF" w:rsidRPr="001C515F" w:rsidRDefault="009200BF" w:rsidP="009205BD">
            <w:pPr>
              <w:jc w:val="left"/>
              <w:rPr>
                <w:lang w:val="uk-UA"/>
              </w:rPr>
            </w:pPr>
            <w:r w:rsidRPr="001C515F">
              <w:rPr>
                <w:lang w:val="uk-UA"/>
              </w:rPr>
              <w:t>Редагування публікації «ШІ в медичних наукових дослідженнях» за зауваженнями рецензента</w:t>
            </w:r>
          </w:p>
        </w:tc>
      </w:tr>
      <w:tr w:rsidR="009200BF" w:rsidRPr="0067315D" w14:paraId="2543C47E" w14:textId="77777777" w:rsidTr="009205BD">
        <w:trPr>
          <w:trHeight w:val="264"/>
        </w:trPr>
        <w:tc>
          <w:tcPr>
            <w:tcW w:w="846" w:type="dxa"/>
          </w:tcPr>
          <w:p w14:paraId="798FC1BC" w14:textId="6D1DD655" w:rsidR="009200BF" w:rsidRPr="001C515F" w:rsidRDefault="009200BF" w:rsidP="009205BD">
            <w:pPr>
              <w:rPr>
                <w:lang w:val="uk-UA"/>
              </w:rPr>
            </w:pPr>
            <w:r w:rsidRPr="001C515F">
              <w:rPr>
                <w:lang w:val="uk-UA"/>
              </w:rPr>
              <w:t>18.08</w:t>
            </w:r>
          </w:p>
        </w:tc>
        <w:tc>
          <w:tcPr>
            <w:tcW w:w="8499" w:type="dxa"/>
          </w:tcPr>
          <w:p w14:paraId="1B083772" w14:textId="3BE65F4E" w:rsidR="009200BF" w:rsidRPr="001C515F" w:rsidRDefault="009200BF" w:rsidP="009205BD">
            <w:pPr>
              <w:jc w:val="left"/>
              <w:rPr>
                <w:lang w:val="uk-UA"/>
              </w:rPr>
            </w:pPr>
            <w:r w:rsidRPr="001C515F">
              <w:rPr>
                <w:lang w:val="uk-UA"/>
              </w:rPr>
              <w:t xml:space="preserve">Опис результатів моделювання м’язів плечового суглобу при деформації </w:t>
            </w:r>
            <w:proofErr w:type="spellStart"/>
            <w:r w:rsidRPr="001C515F">
              <w:rPr>
                <w:lang w:val="uk-UA"/>
              </w:rPr>
              <w:t>Ерба</w:t>
            </w:r>
            <w:proofErr w:type="spellEnd"/>
            <w:r w:rsidRPr="001C515F">
              <w:rPr>
                <w:lang w:val="uk-UA"/>
              </w:rPr>
              <w:t xml:space="preserve"> при згинанні плеча (норма-деформація)</w:t>
            </w:r>
          </w:p>
        </w:tc>
      </w:tr>
      <w:tr w:rsidR="001670E0" w:rsidRPr="0067315D" w14:paraId="03937C95" w14:textId="77777777" w:rsidTr="009205BD">
        <w:trPr>
          <w:trHeight w:val="264"/>
        </w:trPr>
        <w:tc>
          <w:tcPr>
            <w:tcW w:w="846" w:type="dxa"/>
          </w:tcPr>
          <w:p w14:paraId="3156AF11" w14:textId="4897446B" w:rsidR="001670E0" w:rsidRPr="001C515F" w:rsidRDefault="001670E0" w:rsidP="009205BD">
            <w:pPr>
              <w:rPr>
                <w:lang w:val="uk-UA"/>
              </w:rPr>
            </w:pPr>
            <w:r w:rsidRPr="001C515F">
              <w:rPr>
                <w:lang w:val="uk-UA"/>
              </w:rPr>
              <w:t>19.08</w:t>
            </w:r>
          </w:p>
        </w:tc>
        <w:tc>
          <w:tcPr>
            <w:tcW w:w="8499" w:type="dxa"/>
          </w:tcPr>
          <w:p w14:paraId="594638F9" w14:textId="3B020A4E" w:rsidR="001670E0" w:rsidRPr="001C515F" w:rsidRDefault="002224D9" w:rsidP="009205BD">
            <w:pPr>
              <w:jc w:val="left"/>
              <w:rPr>
                <w:lang w:val="uk-UA"/>
              </w:rPr>
            </w:pPr>
            <w:r w:rsidRPr="001C515F">
              <w:rPr>
                <w:lang w:val="uk-UA"/>
              </w:rPr>
              <w:t xml:space="preserve">1. </w:t>
            </w:r>
            <w:r w:rsidR="001670E0" w:rsidRPr="001C515F">
              <w:rPr>
                <w:lang w:val="uk-UA"/>
              </w:rPr>
              <w:t>Підготовка первинних даних до звітів по моделюванню переломів лопатки і ключиці.</w:t>
            </w:r>
          </w:p>
          <w:p w14:paraId="6586E887" w14:textId="142FCA47" w:rsidR="001670E0" w:rsidRPr="001C515F" w:rsidRDefault="002224D9" w:rsidP="009205BD">
            <w:pPr>
              <w:jc w:val="left"/>
              <w:rPr>
                <w:lang w:val="uk-UA"/>
              </w:rPr>
            </w:pPr>
            <w:r w:rsidRPr="001C515F">
              <w:rPr>
                <w:lang w:val="uk-UA"/>
              </w:rPr>
              <w:t xml:space="preserve">2. Звіт за результатами моделювання роботи м’язів, відповідальних за згинання та відведення плеча при синдромі </w:t>
            </w:r>
            <w:proofErr w:type="spellStart"/>
            <w:r w:rsidRPr="001C515F">
              <w:rPr>
                <w:lang w:val="uk-UA"/>
              </w:rPr>
              <w:t>Ерба-Дюшена</w:t>
            </w:r>
            <w:proofErr w:type="spellEnd"/>
            <w:r w:rsidRPr="001C515F">
              <w:rPr>
                <w:lang w:val="uk-UA"/>
              </w:rPr>
              <w:t>.</w:t>
            </w:r>
          </w:p>
        </w:tc>
      </w:tr>
      <w:tr w:rsidR="002224D9" w:rsidRPr="0067315D" w14:paraId="3BD48B9E" w14:textId="77777777" w:rsidTr="009205BD">
        <w:trPr>
          <w:trHeight w:val="264"/>
        </w:trPr>
        <w:tc>
          <w:tcPr>
            <w:tcW w:w="846" w:type="dxa"/>
          </w:tcPr>
          <w:p w14:paraId="59A21B78" w14:textId="204A22A2" w:rsidR="002224D9" w:rsidRPr="001C515F" w:rsidRDefault="002224D9" w:rsidP="009205BD">
            <w:pPr>
              <w:rPr>
                <w:lang w:val="uk-UA"/>
              </w:rPr>
            </w:pPr>
            <w:r w:rsidRPr="001C515F">
              <w:rPr>
                <w:lang w:val="uk-UA"/>
              </w:rPr>
              <w:t>20.08</w:t>
            </w:r>
          </w:p>
        </w:tc>
        <w:tc>
          <w:tcPr>
            <w:tcW w:w="8499" w:type="dxa"/>
          </w:tcPr>
          <w:p w14:paraId="3B04A256" w14:textId="79E94093" w:rsidR="002224D9" w:rsidRPr="001C515F" w:rsidRDefault="002224D9" w:rsidP="009205BD">
            <w:pPr>
              <w:jc w:val="left"/>
              <w:rPr>
                <w:lang w:val="uk-UA"/>
              </w:rPr>
            </w:pPr>
            <w:r w:rsidRPr="001C515F">
              <w:rPr>
                <w:lang w:val="uk-UA"/>
              </w:rPr>
              <w:t xml:space="preserve">Звіт за результатами моделювання роботи м’язів, відповідальних за згинання та відведення плеча при синдромі </w:t>
            </w:r>
            <w:proofErr w:type="spellStart"/>
            <w:r w:rsidRPr="001C515F">
              <w:rPr>
                <w:lang w:val="uk-UA"/>
              </w:rPr>
              <w:t>Ерба-Дюшена</w:t>
            </w:r>
            <w:proofErr w:type="spellEnd"/>
            <w:r w:rsidRPr="001C515F">
              <w:rPr>
                <w:lang w:val="uk-UA"/>
              </w:rPr>
              <w:t>.</w:t>
            </w:r>
          </w:p>
        </w:tc>
      </w:tr>
      <w:tr w:rsidR="00153706" w:rsidRPr="0067315D" w14:paraId="77414E6D" w14:textId="77777777" w:rsidTr="009205BD">
        <w:trPr>
          <w:trHeight w:val="264"/>
        </w:trPr>
        <w:tc>
          <w:tcPr>
            <w:tcW w:w="846" w:type="dxa"/>
          </w:tcPr>
          <w:p w14:paraId="33A531F8" w14:textId="20F9A1E4" w:rsidR="00153706" w:rsidRPr="001C515F" w:rsidRDefault="00153706" w:rsidP="0085558A">
            <w:pPr>
              <w:rPr>
                <w:lang w:val="uk-UA"/>
              </w:rPr>
            </w:pPr>
            <w:r w:rsidRPr="001C515F">
              <w:rPr>
                <w:lang w:val="uk-UA"/>
              </w:rPr>
              <w:t>21.08</w:t>
            </w:r>
          </w:p>
        </w:tc>
        <w:tc>
          <w:tcPr>
            <w:tcW w:w="8499" w:type="dxa"/>
          </w:tcPr>
          <w:p w14:paraId="637AC0BF" w14:textId="00BE255A" w:rsidR="00153706" w:rsidRPr="001C515F" w:rsidRDefault="00153706" w:rsidP="0085558A">
            <w:pPr>
              <w:rPr>
                <w:lang w:val="uk-UA"/>
              </w:rPr>
            </w:pPr>
            <w:r w:rsidRPr="001C515F">
              <w:rPr>
                <w:lang w:val="uk-UA"/>
              </w:rPr>
              <w:t xml:space="preserve">Моделювання транспозиції м’язів варіанту </w:t>
            </w:r>
            <w:proofErr w:type="spellStart"/>
            <w:r w:rsidRPr="001C515F">
              <w:rPr>
                <w:lang w:val="uk-UA"/>
              </w:rPr>
              <w:t>Quad</w:t>
            </w:r>
            <w:proofErr w:type="spellEnd"/>
            <w:r w:rsidRPr="001C515F">
              <w:rPr>
                <w:lang w:val="uk-UA"/>
              </w:rPr>
              <w:t xml:space="preserve"> </w:t>
            </w:r>
            <w:proofErr w:type="spellStart"/>
            <w:r w:rsidRPr="001C515F">
              <w:rPr>
                <w:lang w:val="uk-UA"/>
              </w:rPr>
              <w:t>Procedure</w:t>
            </w:r>
            <w:proofErr w:type="spellEnd"/>
          </w:p>
        </w:tc>
      </w:tr>
      <w:tr w:rsidR="00153706" w:rsidRPr="0067315D" w14:paraId="61A051AA" w14:textId="77777777" w:rsidTr="009205BD">
        <w:trPr>
          <w:trHeight w:val="264"/>
        </w:trPr>
        <w:tc>
          <w:tcPr>
            <w:tcW w:w="846" w:type="dxa"/>
          </w:tcPr>
          <w:p w14:paraId="1203BBCF" w14:textId="7CA280DB" w:rsidR="00153706" w:rsidRPr="001C515F" w:rsidRDefault="00153706" w:rsidP="0085558A">
            <w:pPr>
              <w:rPr>
                <w:lang w:val="uk-UA"/>
              </w:rPr>
            </w:pPr>
            <w:r w:rsidRPr="001C515F">
              <w:rPr>
                <w:lang w:val="uk-UA"/>
              </w:rPr>
              <w:t>22.08</w:t>
            </w:r>
          </w:p>
        </w:tc>
        <w:tc>
          <w:tcPr>
            <w:tcW w:w="8499" w:type="dxa"/>
          </w:tcPr>
          <w:p w14:paraId="3448A2F5" w14:textId="31CBDF1B" w:rsidR="00153706" w:rsidRPr="001C515F" w:rsidRDefault="00153706" w:rsidP="0085558A">
            <w:pPr>
              <w:rPr>
                <w:lang w:val="uk-UA"/>
              </w:rPr>
            </w:pPr>
            <w:r w:rsidRPr="001C515F">
              <w:rPr>
                <w:lang w:val="uk-UA"/>
              </w:rPr>
              <w:t>Обчислення результатів моделювання</w:t>
            </w:r>
            <w:r w:rsidR="00730686" w:rsidRPr="001C515F">
              <w:rPr>
                <w:lang w:val="uk-UA"/>
              </w:rPr>
              <w:t xml:space="preserve"> транспозиції м’язів варіанту </w:t>
            </w:r>
            <w:proofErr w:type="spellStart"/>
            <w:r w:rsidR="00730686" w:rsidRPr="001C515F">
              <w:rPr>
                <w:lang w:val="uk-UA"/>
              </w:rPr>
              <w:t>Quad</w:t>
            </w:r>
            <w:proofErr w:type="spellEnd"/>
            <w:r w:rsidR="00730686" w:rsidRPr="001C515F">
              <w:rPr>
                <w:lang w:val="uk-UA"/>
              </w:rPr>
              <w:t xml:space="preserve"> </w:t>
            </w:r>
            <w:proofErr w:type="spellStart"/>
            <w:r w:rsidR="00730686" w:rsidRPr="001C515F">
              <w:rPr>
                <w:lang w:val="uk-UA"/>
              </w:rPr>
              <w:t>Procedure</w:t>
            </w:r>
            <w:proofErr w:type="spellEnd"/>
          </w:p>
        </w:tc>
      </w:tr>
      <w:tr w:rsidR="00153706" w:rsidRPr="0067315D" w14:paraId="3DC76CFD" w14:textId="77777777" w:rsidTr="009205BD">
        <w:trPr>
          <w:trHeight w:val="264"/>
        </w:trPr>
        <w:tc>
          <w:tcPr>
            <w:tcW w:w="846" w:type="dxa"/>
          </w:tcPr>
          <w:p w14:paraId="273B99C6" w14:textId="05C3F102" w:rsidR="00153706" w:rsidRPr="001C515F" w:rsidRDefault="00153706" w:rsidP="0085558A">
            <w:pPr>
              <w:rPr>
                <w:lang w:val="uk-UA"/>
              </w:rPr>
            </w:pPr>
            <w:r w:rsidRPr="001C515F">
              <w:rPr>
                <w:lang w:val="uk-UA"/>
              </w:rPr>
              <w:t>25.08</w:t>
            </w:r>
          </w:p>
        </w:tc>
        <w:tc>
          <w:tcPr>
            <w:tcW w:w="8499" w:type="dxa"/>
          </w:tcPr>
          <w:p w14:paraId="34871899" w14:textId="65A1E170" w:rsidR="0085558A" w:rsidRPr="001C515F" w:rsidRDefault="00153706" w:rsidP="0085558A">
            <w:pPr>
              <w:rPr>
                <w:lang w:val="uk-UA"/>
              </w:rPr>
            </w:pPr>
            <w:r w:rsidRPr="001C515F">
              <w:rPr>
                <w:lang w:val="uk-UA"/>
              </w:rPr>
              <w:t>Статистична обробка даних експериментальних досліджень варіантів остеосинтезу ключиці та лопатки</w:t>
            </w:r>
          </w:p>
        </w:tc>
      </w:tr>
      <w:tr w:rsidR="0071522E" w:rsidRPr="0067315D" w14:paraId="54C9EEF8" w14:textId="77777777" w:rsidTr="009205BD">
        <w:trPr>
          <w:trHeight w:val="264"/>
        </w:trPr>
        <w:tc>
          <w:tcPr>
            <w:tcW w:w="846" w:type="dxa"/>
          </w:tcPr>
          <w:p w14:paraId="1182BB0A" w14:textId="377B2869" w:rsidR="0071522E" w:rsidRPr="001C515F" w:rsidRDefault="0071522E" w:rsidP="0085558A">
            <w:pPr>
              <w:rPr>
                <w:lang w:val="uk-UA"/>
              </w:rPr>
            </w:pPr>
            <w:r w:rsidRPr="001C515F">
              <w:rPr>
                <w:lang w:val="uk-UA"/>
              </w:rPr>
              <w:t>26.08</w:t>
            </w:r>
          </w:p>
        </w:tc>
        <w:tc>
          <w:tcPr>
            <w:tcW w:w="8499" w:type="dxa"/>
          </w:tcPr>
          <w:p w14:paraId="5F4E2AB9" w14:textId="0F329862" w:rsidR="0071522E" w:rsidRPr="001C515F" w:rsidRDefault="0071522E" w:rsidP="0085558A">
            <w:pPr>
              <w:rPr>
                <w:lang w:val="uk-UA"/>
              </w:rPr>
            </w:pPr>
            <w:r w:rsidRPr="001C515F">
              <w:rPr>
                <w:lang w:val="uk-UA"/>
              </w:rPr>
              <w:t xml:space="preserve">Опис результатів моделювання </w:t>
            </w:r>
            <w:r w:rsidR="00730686" w:rsidRPr="001C515F">
              <w:rPr>
                <w:lang w:val="uk-UA"/>
              </w:rPr>
              <w:t>транспозиції</w:t>
            </w:r>
            <w:r w:rsidRPr="001C515F">
              <w:rPr>
                <w:lang w:val="uk-UA"/>
              </w:rPr>
              <w:t xml:space="preserve"> м’язів при синдромі </w:t>
            </w:r>
            <w:proofErr w:type="spellStart"/>
            <w:r w:rsidRPr="001C515F">
              <w:rPr>
                <w:lang w:val="uk-UA"/>
              </w:rPr>
              <w:t>Ерба-Дюшена</w:t>
            </w:r>
            <w:proofErr w:type="spellEnd"/>
            <w:r w:rsidRPr="001C515F">
              <w:rPr>
                <w:lang w:val="uk-UA"/>
              </w:rPr>
              <w:t xml:space="preserve"> (НДР Гриценко)</w:t>
            </w:r>
          </w:p>
        </w:tc>
      </w:tr>
      <w:tr w:rsidR="0071522E" w:rsidRPr="001C515F" w14:paraId="472F3CD4" w14:textId="77777777" w:rsidTr="009205BD">
        <w:trPr>
          <w:trHeight w:val="264"/>
        </w:trPr>
        <w:tc>
          <w:tcPr>
            <w:tcW w:w="846" w:type="dxa"/>
          </w:tcPr>
          <w:p w14:paraId="7F767704" w14:textId="05B0EC73" w:rsidR="0071522E" w:rsidRPr="001C515F" w:rsidRDefault="0071522E" w:rsidP="0085558A">
            <w:pPr>
              <w:rPr>
                <w:lang w:val="uk-UA"/>
              </w:rPr>
            </w:pPr>
            <w:r w:rsidRPr="001C515F">
              <w:rPr>
                <w:lang w:val="uk-UA"/>
              </w:rPr>
              <w:t>27.08</w:t>
            </w:r>
          </w:p>
        </w:tc>
        <w:tc>
          <w:tcPr>
            <w:tcW w:w="8499" w:type="dxa"/>
          </w:tcPr>
          <w:p w14:paraId="7EC0D819" w14:textId="538BAD89" w:rsidR="0071522E" w:rsidRPr="001C515F" w:rsidRDefault="0071522E" w:rsidP="0071522E">
            <w:pPr>
              <w:spacing w:before="100" w:beforeAutospacing="1" w:after="100" w:afterAutospacing="1"/>
              <w:jc w:val="left"/>
              <w:rPr>
                <w:lang w:val="uk-UA"/>
              </w:rPr>
            </w:pPr>
            <w:r w:rsidRPr="001C515F">
              <w:rPr>
                <w:lang w:val="uk-UA"/>
              </w:rPr>
              <w:t>Підготовка документів до відправки статті «</w:t>
            </w:r>
            <w:proofErr w:type="spellStart"/>
            <w:r w:rsidRPr="001C515F">
              <w:rPr>
                <w:bCs/>
                <w:lang w:val="uk-UA"/>
              </w:rPr>
              <w:t>Gait</w:t>
            </w:r>
            <w:proofErr w:type="spellEnd"/>
            <w:r w:rsidRPr="001C515F">
              <w:rPr>
                <w:bCs/>
                <w:lang w:val="uk-UA"/>
              </w:rPr>
              <w:t xml:space="preserve"> </w:t>
            </w:r>
            <w:proofErr w:type="spellStart"/>
            <w:r w:rsidRPr="001C515F">
              <w:rPr>
                <w:bCs/>
                <w:lang w:val="uk-UA"/>
              </w:rPr>
              <w:t>Modeling</w:t>
            </w:r>
            <w:proofErr w:type="spellEnd"/>
            <w:r w:rsidRPr="001C515F">
              <w:rPr>
                <w:bCs/>
                <w:lang w:val="uk-UA"/>
              </w:rPr>
              <w:t xml:space="preserve"> </w:t>
            </w:r>
            <w:proofErr w:type="spellStart"/>
            <w:r w:rsidRPr="001C515F">
              <w:rPr>
                <w:bCs/>
                <w:lang w:val="uk-UA"/>
              </w:rPr>
              <w:t>in</w:t>
            </w:r>
            <w:proofErr w:type="spellEnd"/>
            <w:r w:rsidRPr="001C515F">
              <w:rPr>
                <w:bCs/>
                <w:lang w:val="uk-UA"/>
              </w:rPr>
              <w:t xml:space="preserve"> a </w:t>
            </w:r>
            <w:proofErr w:type="spellStart"/>
            <w:r w:rsidRPr="001C515F">
              <w:rPr>
                <w:bCs/>
                <w:lang w:val="uk-UA"/>
              </w:rPr>
              <w:t>Patient</w:t>
            </w:r>
            <w:proofErr w:type="spellEnd"/>
            <w:r w:rsidRPr="001C515F">
              <w:rPr>
                <w:bCs/>
                <w:lang w:val="uk-UA"/>
              </w:rPr>
              <w:t xml:space="preserve"> </w:t>
            </w:r>
            <w:proofErr w:type="spellStart"/>
            <w:r w:rsidRPr="001C515F">
              <w:rPr>
                <w:bCs/>
                <w:lang w:val="uk-UA"/>
              </w:rPr>
              <w:t>with</w:t>
            </w:r>
            <w:proofErr w:type="spellEnd"/>
            <w:r w:rsidRPr="001C515F">
              <w:rPr>
                <w:bCs/>
                <w:lang w:val="uk-UA"/>
              </w:rPr>
              <w:t xml:space="preserve"> </w:t>
            </w:r>
            <w:proofErr w:type="spellStart"/>
            <w:r w:rsidRPr="001C515F">
              <w:rPr>
                <w:bCs/>
                <w:lang w:val="uk-UA"/>
              </w:rPr>
              <w:t>Femoral</w:t>
            </w:r>
            <w:proofErr w:type="spellEnd"/>
            <w:r w:rsidRPr="001C515F">
              <w:rPr>
                <w:bCs/>
                <w:lang w:val="uk-UA"/>
              </w:rPr>
              <w:t xml:space="preserve"> </w:t>
            </w:r>
            <w:proofErr w:type="spellStart"/>
            <w:r w:rsidRPr="001C515F">
              <w:rPr>
                <w:bCs/>
                <w:lang w:val="uk-UA"/>
              </w:rPr>
              <w:t>Lateralization</w:t>
            </w:r>
            <w:proofErr w:type="spellEnd"/>
            <w:r w:rsidRPr="001C515F">
              <w:rPr>
                <w:bCs/>
                <w:lang w:val="uk-UA"/>
              </w:rPr>
              <w:t xml:space="preserve"> </w:t>
            </w:r>
            <w:proofErr w:type="spellStart"/>
            <w:r w:rsidRPr="001C515F">
              <w:rPr>
                <w:bCs/>
                <w:lang w:val="uk-UA"/>
              </w:rPr>
              <w:t>after</w:t>
            </w:r>
            <w:proofErr w:type="spellEnd"/>
            <w:r w:rsidRPr="001C515F">
              <w:rPr>
                <w:bCs/>
                <w:lang w:val="uk-UA"/>
              </w:rPr>
              <w:t xml:space="preserve"> </w:t>
            </w:r>
            <w:proofErr w:type="spellStart"/>
            <w:r w:rsidRPr="001C515F">
              <w:rPr>
                <w:bCs/>
                <w:lang w:val="uk-UA"/>
              </w:rPr>
              <w:t>Hip</w:t>
            </w:r>
            <w:proofErr w:type="spellEnd"/>
            <w:r w:rsidRPr="001C515F">
              <w:rPr>
                <w:bCs/>
                <w:lang w:val="uk-UA"/>
              </w:rPr>
              <w:t xml:space="preserve"> </w:t>
            </w:r>
            <w:proofErr w:type="spellStart"/>
            <w:r w:rsidRPr="001C515F">
              <w:rPr>
                <w:bCs/>
                <w:lang w:val="uk-UA"/>
              </w:rPr>
              <w:t>Arthroplasty</w:t>
            </w:r>
            <w:proofErr w:type="spellEnd"/>
            <w:r w:rsidRPr="001C515F">
              <w:rPr>
                <w:bCs/>
                <w:lang w:val="uk-UA"/>
              </w:rPr>
              <w:t xml:space="preserve">» в журнал </w:t>
            </w:r>
            <w:proofErr w:type="spellStart"/>
            <w:r w:rsidRPr="001C515F">
              <w:rPr>
                <w:color w:val="444444"/>
                <w:shd w:val="clear" w:color="auto" w:fill="FFFFFF"/>
                <w:lang w:val="uk-UA"/>
              </w:rPr>
              <w:t>Journal</w:t>
            </w:r>
            <w:proofErr w:type="spellEnd"/>
            <w:r w:rsidRPr="001C515F">
              <w:rPr>
                <w:color w:val="444444"/>
                <w:shd w:val="clear" w:color="auto" w:fill="FFFFFF"/>
                <w:lang w:val="uk-UA"/>
              </w:rPr>
              <w:t xml:space="preserve"> </w:t>
            </w:r>
            <w:proofErr w:type="spellStart"/>
            <w:r w:rsidRPr="001C515F">
              <w:rPr>
                <w:color w:val="444444"/>
                <w:shd w:val="clear" w:color="auto" w:fill="FFFFFF"/>
                <w:lang w:val="uk-UA"/>
              </w:rPr>
              <w:t>of</w:t>
            </w:r>
            <w:proofErr w:type="spellEnd"/>
            <w:r w:rsidRPr="001C515F">
              <w:rPr>
                <w:color w:val="444444"/>
                <w:shd w:val="clear" w:color="auto" w:fill="FFFFFF"/>
                <w:lang w:val="uk-UA"/>
              </w:rPr>
              <w:t xml:space="preserve"> </w:t>
            </w:r>
            <w:proofErr w:type="spellStart"/>
            <w:r w:rsidRPr="001C515F">
              <w:rPr>
                <w:color w:val="444444"/>
                <w:shd w:val="clear" w:color="auto" w:fill="FFFFFF"/>
                <w:lang w:val="uk-UA"/>
              </w:rPr>
              <w:t>Physical</w:t>
            </w:r>
            <w:proofErr w:type="spellEnd"/>
            <w:r w:rsidRPr="001C515F">
              <w:rPr>
                <w:color w:val="444444"/>
                <w:shd w:val="clear" w:color="auto" w:fill="FFFFFF"/>
                <w:lang w:val="uk-UA"/>
              </w:rPr>
              <w:t xml:space="preserve"> </w:t>
            </w:r>
            <w:proofErr w:type="spellStart"/>
            <w:r w:rsidRPr="001C515F">
              <w:rPr>
                <w:color w:val="444444"/>
                <w:shd w:val="clear" w:color="auto" w:fill="FFFFFF"/>
                <w:lang w:val="uk-UA"/>
              </w:rPr>
              <w:t>Education</w:t>
            </w:r>
            <w:proofErr w:type="spellEnd"/>
            <w:r w:rsidRPr="001C515F">
              <w:rPr>
                <w:color w:val="444444"/>
                <w:shd w:val="clear" w:color="auto" w:fill="FFFFFF"/>
                <w:lang w:val="uk-UA"/>
              </w:rPr>
              <w:t xml:space="preserve"> </w:t>
            </w:r>
            <w:proofErr w:type="spellStart"/>
            <w:r w:rsidRPr="001C515F">
              <w:rPr>
                <w:color w:val="444444"/>
                <w:shd w:val="clear" w:color="auto" w:fill="FFFFFF"/>
                <w:lang w:val="uk-UA"/>
              </w:rPr>
              <w:t>and</w:t>
            </w:r>
            <w:proofErr w:type="spellEnd"/>
            <w:r w:rsidRPr="001C515F">
              <w:rPr>
                <w:color w:val="444444"/>
                <w:shd w:val="clear" w:color="auto" w:fill="FFFFFF"/>
                <w:lang w:val="uk-UA"/>
              </w:rPr>
              <w:t xml:space="preserve"> </w:t>
            </w:r>
            <w:proofErr w:type="spellStart"/>
            <w:r w:rsidRPr="001C515F">
              <w:rPr>
                <w:color w:val="444444"/>
                <w:shd w:val="clear" w:color="auto" w:fill="FFFFFF"/>
                <w:lang w:val="uk-UA"/>
              </w:rPr>
              <w:t>Sport</w:t>
            </w:r>
            <w:proofErr w:type="spellEnd"/>
            <w:r w:rsidRPr="001C515F">
              <w:rPr>
                <w:color w:val="444444"/>
                <w:shd w:val="clear" w:color="auto" w:fill="FFFFFF"/>
                <w:lang w:val="uk-UA"/>
              </w:rPr>
              <w:t xml:space="preserve"> (JPES)</w:t>
            </w:r>
          </w:p>
        </w:tc>
      </w:tr>
      <w:tr w:rsidR="00730686" w:rsidRPr="0067315D" w14:paraId="42119F88" w14:textId="77777777" w:rsidTr="009205BD">
        <w:trPr>
          <w:trHeight w:val="264"/>
        </w:trPr>
        <w:tc>
          <w:tcPr>
            <w:tcW w:w="846" w:type="dxa"/>
          </w:tcPr>
          <w:p w14:paraId="1F03CA89" w14:textId="29730C66" w:rsidR="00730686" w:rsidRPr="001C515F" w:rsidRDefault="00730686" w:rsidP="0085558A">
            <w:pPr>
              <w:rPr>
                <w:lang w:val="uk-UA"/>
              </w:rPr>
            </w:pPr>
            <w:r w:rsidRPr="001C515F">
              <w:rPr>
                <w:lang w:val="uk-UA"/>
              </w:rPr>
              <w:t>28.08</w:t>
            </w:r>
          </w:p>
        </w:tc>
        <w:tc>
          <w:tcPr>
            <w:tcW w:w="8499" w:type="dxa"/>
          </w:tcPr>
          <w:p w14:paraId="6F7DA436" w14:textId="3EC73E3B" w:rsidR="00730686" w:rsidRPr="001C515F" w:rsidRDefault="005C2119" w:rsidP="0071522E">
            <w:pPr>
              <w:spacing w:before="100" w:beforeAutospacing="1" w:after="100" w:afterAutospacing="1"/>
              <w:jc w:val="left"/>
              <w:rPr>
                <w:lang w:val="uk-UA"/>
              </w:rPr>
            </w:pPr>
            <w:r w:rsidRPr="001C515F">
              <w:rPr>
                <w:lang w:val="uk-UA"/>
              </w:rPr>
              <w:t>Обчислення результату моделювання</w:t>
            </w:r>
            <w:r w:rsidR="00730686" w:rsidRPr="001C515F">
              <w:rPr>
                <w:lang w:val="uk-UA"/>
              </w:rPr>
              <w:t xml:space="preserve"> транспозиції м’язів варіанту </w:t>
            </w:r>
            <w:proofErr w:type="spellStart"/>
            <w:r w:rsidR="00730686" w:rsidRPr="001C515F">
              <w:rPr>
                <w:lang w:val="uk-UA"/>
              </w:rPr>
              <w:t>Quad</w:t>
            </w:r>
            <w:proofErr w:type="spellEnd"/>
            <w:r w:rsidR="00730686" w:rsidRPr="001C515F">
              <w:rPr>
                <w:lang w:val="uk-UA"/>
              </w:rPr>
              <w:t xml:space="preserve"> </w:t>
            </w:r>
            <w:proofErr w:type="spellStart"/>
            <w:r w:rsidR="00730686" w:rsidRPr="001C515F">
              <w:rPr>
                <w:lang w:val="uk-UA"/>
              </w:rPr>
              <w:t>Procedure</w:t>
            </w:r>
            <w:proofErr w:type="spellEnd"/>
            <w:r w:rsidR="00730686" w:rsidRPr="001C515F">
              <w:rPr>
                <w:lang w:val="uk-UA"/>
              </w:rPr>
              <w:t xml:space="preserve"> (НДР Гриценко)</w:t>
            </w:r>
          </w:p>
        </w:tc>
      </w:tr>
      <w:tr w:rsidR="005C2119" w:rsidRPr="0067315D" w14:paraId="439F2876" w14:textId="77777777" w:rsidTr="009205BD">
        <w:trPr>
          <w:trHeight w:val="264"/>
        </w:trPr>
        <w:tc>
          <w:tcPr>
            <w:tcW w:w="846" w:type="dxa"/>
          </w:tcPr>
          <w:p w14:paraId="4434ECD2" w14:textId="6B304C2E" w:rsidR="005C2119" w:rsidRPr="001C515F" w:rsidRDefault="005C2119" w:rsidP="0085558A">
            <w:pPr>
              <w:rPr>
                <w:lang w:val="uk-UA"/>
              </w:rPr>
            </w:pPr>
            <w:r w:rsidRPr="001C515F">
              <w:rPr>
                <w:lang w:val="uk-UA"/>
              </w:rPr>
              <w:t>29.08</w:t>
            </w:r>
          </w:p>
        </w:tc>
        <w:tc>
          <w:tcPr>
            <w:tcW w:w="8499" w:type="dxa"/>
          </w:tcPr>
          <w:p w14:paraId="3D6E1818" w14:textId="65167E8E" w:rsidR="005C2119" w:rsidRPr="001C515F" w:rsidRDefault="005C2119" w:rsidP="0071522E">
            <w:pPr>
              <w:spacing w:before="100" w:beforeAutospacing="1" w:after="100" w:afterAutospacing="1"/>
              <w:jc w:val="left"/>
              <w:rPr>
                <w:lang w:val="uk-UA"/>
              </w:rPr>
            </w:pPr>
            <w:r w:rsidRPr="001C515F">
              <w:rPr>
                <w:lang w:val="uk-UA"/>
              </w:rPr>
              <w:t xml:space="preserve">Опис результатів моделювання транспозиції м’язів варіанту </w:t>
            </w:r>
            <w:proofErr w:type="spellStart"/>
            <w:r w:rsidRPr="001C515F">
              <w:rPr>
                <w:lang w:val="uk-UA"/>
              </w:rPr>
              <w:t>Quad</w:t>
            </w:r>
            <w:proofErr w:type="spellEnd"/>
            <w:r w:rsidRPr="001C515F">
              <w:rPr>
                <w:lang w:val="uk-UA"/>
              </w:rPr>
              <w:t xml:space="preserve"> </w:t>
            </w:r>
            <w:proofErr w:type="spellStart"/>
            <w:r w:rsidRPr="001C515F">
              <w:rPr>
                <w:lang w:val="uk-UA"/>
              </w:rPr>
              <w:t>Procedure</w:t>
            </w:r>
            <w:proofErr w:type="spellEnd"/>
            <w:r w:rsidRPr="001C515F">
              <w:rPr>
                <w:lang w:val="uk-UA"/>
              </w:rPr>
              <w:t xml:space="preserve"> (НДР Гриценко)</w:t>
            </w:r>
          </w:p>
        </w:tc>
      </w:tr>
    </w:tbl>
    <w:p w14:paraId="4812BC52" w14:textId="11CF7E64" w:rsidR="00A62834" w:rsidRPr="001C515F" w:rsidRDefault="00A62834">
      <w:pPr>
        <w:rPr>
          <w:lang w:val="uk-UA"/>
        </w:rPr>
      </w:pPr>
    </w:p>
    <w:p w14:paraId="60308BAE" w14:textId="77777777" w:rsidR="00A62834" w:rsidRPr="001C515F" w:rsidRDefault="00A62834">
      <w:pPr>
        <w:rPr>
          <w:lang w:val="uk-UA"/>
        </w:rPr>
      </w:pPr>
    </w:p>
    <w:p w14:paraId="7CAB437C" w14:textId="5148D505" w:rsidR="005C2119" w:rsidRPr="001C515F" w:rsidRDefault="005C2119">
      <w:pPr>
        <w:rPr>
          <w:lang w:val="uk-UA"/>
        </w:rPr>
      </w:pPr>
      <w:r w:rsidRPr="001C515F">
        <w:rPr>
          <w:lang w:val="uk-UA"/>
        </w:rPr>
        <w:br w:type="column"/>
      </w:r>
    </w:p>
    <w:tbl>
      <w:tblPr>
        <w:tblStyle w:val="ad"/>
        <w:tblW w:w="9345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46"/>
        <w:gridCol w:w="8499"/>
      </w:tblGrid>
      <w:tr w:rsidR="006D7DF8" w:rsidRPr="001C515F" w14:paraId="4B322DFD" w14:textId="77777777" w:rsidTr="006F1CD3">
        <w:trPr>
          <w:trHeight w:val="391"/>
        </w:trPr>
        <w:tc>
          <w:tcPr>
            <w:tcW w:w="9345" w:type="dxa"/>
            <w:gridSpan w:val="2"/>
            <w:vAlign w:val="center"/>
          </w:tcPr>
          <w:p w14:paraId="5DB6DC66" w14:textId="686D4544" w:rsidR="006D7DF8" w:rsidRPr="001C515F" w:rsidRDefault="006D7DF8" w:rsidP="004E5B20">
            <w:pPr>
              <w:pStyle w:val="3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val="uk-UA"/>
              </w:rPr>
            </w:pPr>
            <w:r w:rsidRPr="001C515F">
              <w:rPr>
                <w:rFonts w:ascii="Times New Roman" w:eastAsia="Times New Roman" w:hAnsi="Times New Roman" w:cs="Times New Roman"/>
                <w:b/>
                <w:color w:val="000000"/>
                <w:lang w:val="uk-UA"/>
              </w:rPr>
              <w:t>Липень 2025</w:t>
            </w:r>
          </w:p>
        </w:tc>
      </w:tr>
      <w:tr w:rsidR="006D7DF8" w:rsidRPr="0067315D" w14:paraId="453F7239" w14:textId="77777777" w:rsidTr="004E5B20">
        <w:trPr>
          <w:trHeight w:val="264"/>
        </w:trPr>
        <w:tc>
          <w:tcPr>
            <w:tcW w:w="846" w:type="dxa"/>
          </w:tcPr>
          <w:p w14:paraId="5F1B2331" w14:textId="3A8173E3" w:rsidR="006D7DF8" w:rsidRPr="001C515F" w:rsidRDefault="006D7DF8" w:rsidP="004E5B20">
            <w:pPr>
              <w:rPr>
                <w:lang w:val="uk-UA"/>
              </w:rPr>
            </w:pPr>
            <w:r w:rsidRPr="001C515F">
              <w:rPr>
                <w:lang w:val="uk-UA"/>
              </w:rPr>
              <w:t>1.07</w:t>
            </w:r>
          </w:p>
        </w:tc>
        <w:tc>
          <w:tcPr>
            <w:tcW w:w="8499" w:type="dxa"/>
          </w:tcPr>
          <w:p w14:paraId="2F21F84D" w14:textId="2A06D1FC" w:rsidR="006D7DF8" w:rsidRPr="001C515F" w:rsidRDefault="006F1CD3" w:rsidP="006F1CD3">
            <w:pPr>
              <w:jc w:val="left"/>
              <w:rPr>
                <w:lang w:val="uk-UA"/>
              </w:rPr>
            </w:pPr>
            <w:r w:rsidRPr="001C515F">
              <w:rPr>
                <w:lang w:val="uk-UA"/>
              </w:rPr>
              <w:t>Оформлення роботи «ЕФЕКТИВНІСТЬ І РИЗИКИ ЗОВНІШНЬОЇ ФІКСАЦІЇ ПРИ ПЕРЕЛОМАХ ВЕЛИКОГОМІЛКОВОЇ КІСТКИ: МЕТААНАЛІЗ МЕТОДІВ ІЛІЗАРОВА І ТЕЙЛОРА</w:t>
            </w:r>
            <w:r w:rsidRPr="001C515F">
              <w:rPr>
                <w:b/>
                <w:bCs/>
                <w:lang w:val="uk-UA"/>
              </w:rPr>
              <w:t>»</w:t>
            </w:r>
            <w:r w:rsidRPr="001C515F">
              <w:rPr>
                <w:lang w:val="uk-UA"/>
              </w:rPr>
              <w:t xml:space="preserve"> для подання в журнал.</w:t>
            </w:r>
          </w:p>
        </w:tc>
      </w:tr>
      <w:tr w:rsidR="006D7DF8" w:rsidRPr="0067315D" w14:paraId="6F6D0CB5" w14:textId="77777777" w:rsidTr="004E5B20">
        <w:trPr>
          <w:trHeight w:val="264"/>
        </w:trPr>
        <w:tc>
          <w:tcPr>
            <w:tcW w:w="846" w:type="dxa"/>
          </w:tcPr>
          <w:p w14:paraId="2E0DBCCA" w14:textId="69B23214" w:rsidR="006D7DF8" w:rsidRPr="001C515F" w:rsidRDefault="006D7DF8" w:rsidP="004E5B20">
            <w:pPr>
              <w:rPr>
                <w:lang w:val="uk-UA"/>
              </w:rPr>
            </w:pPr>
            <w:r w:rsidRPr="001C515F">
              <w:rPr>
                <w:lang w:val="uk-UA"/>
              </w:rPr>
              <w:t>2.07</w:t>
            </w:r>
          </w:p>
        </w:tc>
        <w:tc>
          <w:tcPr>
            <w:tcW w:w="8499" w:type="dxa"/>
          </w:tcPr>
          <w:p w14:paraId="6010612E" w14:textId="710D3EA9" w:rsidR="006D7DF8" w:rsidRPr="001C515F" w:rsidRDefault="006F1CD3" w:rsidP="004E5B20">
            <w:pPr>
              <w:rPr>
                <w:lang w:val="uk-UA"/>
              </w:rPr>
            </w:pPr>
            <w:r w:rsidRPr="001C515F">
              <w:rPr>
                <w:lang w:val="uk-UA"/>
              </w:rPr>
              <w:t>Підготовка матеріалів до моделювання роботи м’язів при відведенні плеча в умовах перелому ключиці</w:t>
            </w:r>
          </w:p>
        </w:tc>
      </w:tr>
      <w:tr w:rsidR="006D7DF8" w:rsidRPr="0067315D" w14:paraId="3C0C0C1F" w14:textId="77777777" w:rsidTr="004E5B20">
        <w:trPr>
          <w:trHeight w:val="264"/>
        </w:trPr>
        <w:tc>
          <w:tcPr>
            <w:tcW w:w="846" w:type="dxa"/>
          </w:tcPr>
          <w:p w14:paraId="1644607E" w14:textId="28970FD9" w:rsidR="006D7DF8" w:rsidRPr="001C515F" w:rsidRDefault="006D7DF8" w:rsidP="004E5B20">
            <w:pPr>
              <w:rPr>
                <w:lang w:val="uk-UA"/>
              </w:rPr>
            </w:pPr>
            <w:r w:rsidRPr="001C515F">
              <w:rPr>
                <w:lang w:val="uk-UA"/>
              </w:rPr>
              <w:t>3.07</w:t>
            </w:r>
          </w:p>
        </w:tc>
        <w:tc>
          <w:tcPr>
            <w:tcW w:w="8499" w:type="dxa"/>
          </w:tcPr>
          <w:p w14:paraId="583673F9" w14:textId="3FD1289A" w:rsidR="006D7DF8" w:rsidRPr="001C515F" w:rsidRDefault="006F1CD3" w:rsidP="004E5B20">
            <w:pPr>
              <w:rPr>
                <w:lang w:val="uk-UA"/>
              </w:rPr>
            </w:pPr>
            <w:r w:rsidRPr="001C515F">
              <w:rPr>
                <w:lang w:val="uk-UA"/>
              </w:rPr>
              <w:t>Підготовка ілюстрацій та діаграм щодо моделювання роботи м’язів</w:t>
            </w:r>
          </w:p>
        </w:tc>
      </w:tr>
      <w:tr w:rsidR="006D7DF8" w:rsidRPr="0067315D" w14:paraId="7FDC38FB" w14:textId="77777777" w:rsidTr="004E5B20">
        <w:trPr>
          <w:trHeight w:val="264"/>
        </w:trPr>
        <w:tc>
          <w:tcPr>
            <w:tcW w:w="846" w:type="dxa"/>
          </w:tcPr>
          <w:p w14:paraId="404D3F1D" w14:textId="61140C67" w:rsidR="006D7DF8" w:rsidRPr="001C515F" w:rsidRDefault="006D7DF8" w:rsidP="004E5B20">
            <w:pPr>
              <w:rPr>
                <w:lang w:val="uk-UA"/>
              </w:rPr>
            </w:pPr>
            <w:r w:rsidRPr="001C515F">
              <w:rPr>
                <w:lang w:val="uk-UA"/>
              </w:rPr>
              <w:t>4.07</w:t>
            </w:r>
          </w:p>
        </w:tc>
        <w:tc>
          <w:tcPr>
            <w:tcW w:w="8499" w:type="dxa"/>
          </w:tcPr>
          <w:p w14:paraId="6E7B00D7" w14:textId="04C7E552" w:rsidR="006D7DF8" w:rsidRPr="001C515F" w:rsidRDefault="006F1CD3" w:rsidP="004E5B20">
            <w:pPr>
              <w:rPr>
                <w:lang w:val="uk-UA"/>
              </w:rPr>
            </w:pPr>
            <w:r w:rsidRPr="001C515F">
              <w:rPr>
                <w:lang w:val="uk-UA"/>
              </w:rPr>
              <w:t>Підготовка статті «ШІ в медичних наукових дослідженнях» до подання для публікації (анотації, оформлення за вимогами журналу)</w:t>
            </w:r>
          </w:p>
        </w:tc>
      </w:tr>
      <w:tr w:rsidR="006F1CD3" w:rsidRPr="0067315D" w14:paraId="7E433DDF" w14:textId="77777777" w:rsidTr="004E5B20">
        <w:trPr>
          <w:trHeight w:val="264"/>
        </w:trPr>
        <w:tc>
          <w:tcPr>
            <w:tcW w:w="846" w:type="dxa"/>
          </w:tcPr>
          <w:p w14:paraId="2DEF57C8" w14:textId="55BEBAA2" w:rsidR="006F1CD3" w:rsidRPr="001C515F" w:rsidRDefault="006F1CD3" w:rsidP="004E5B20">
            <w:pPr>
              <w:rPr>
                <w:lang w:val="uk-UA"/>
              </w:rPr>
            </w:pPr>
            <w:r w:rsidRPr="001C515F">
              <w:rPr>
                <w:lang w:val="uk-UA"/>
              </w:rPr>
              <w:t>5.07</w:t>
            </w:r>
          </w:p>
        </w:tc>
        <w:tc>
          <w:tcPr>
            <w:tcW w:w="8499" w:type="dxa"/>
          </w:tcPr>
          <w:p w14:paraId="5207548B" w14:textId="39EC23BA" w:rsidR="006F1CD3" w:rsidRPr="001C515F" w:rsidRDefault="006F1CD3" w:rsidP="004E5B20">
            <w:pPr>
              <w:rPr>
                <w:lang w:val="uk-UA"/>
              </w:rPr>
            </w:pPr>
            <w:r w:rsidRPr="001C515F">
              <w:rPr>
                <w:lang w:val="uk-UA"/>
              </w:rPr>
              <w:t>Підготовка матеріалів щодо затвердження теми НДР в НАМНУ</w:t>
            </w:r>
          </w:p>
        </w:tc>
      </w:tr>
      <w:tr w:rsidR="006D7DF8" w:rsidRPr="0067315D" w14:paraId="4FD2B4A0" w14:textId="77777777" w:rsidTr="004E5B20">
        <w:trPr>
          <w:trHeight w:val="264"/>
        </w:trPr>
        <w:tc>
          <w:tcPr>
            <w:tcW w:w="846" w:type="dxa"/>
          </w:tcPr>
          <w:p w14:paraId="178BCC1A" w14:textId="25E7F74C" w:rsidR="006D7DF8" w:rsidRPr="001C515F" w:rsidRDefault="006D7DF8" w:rsidP="004E5B20">
            <w:pPr>
              <w:rPr>
                <w:lang w:val="uk-UA"/>
              </w:rPr>
            </w:pPr>
            <w:r w:rsidRPr="001C515F">
              <w:rPr>
                <w:lang w:val="uk-UA"/>
              </w:rPr>
              <w:t>7.07</w:t>
            </w:r>
          </w:p>
        </w:tc>
        <w:tc>
          <w:tcPr>
            <w:tcW w:w="8499" w:type="dxa"/>
          </w:tcPr>
          <w:p w14:paraId="6921C6C0" w14:textId="0DC6C555" w:rsidR="006D7DF8" w:rsidRPr="001C515F" w:rsidRDefault="003C2ACF" w:rsidP="004E5B20">
            <w:pPr>
              <w:rPr>
                <w:lang w:val="uk-UA"/>
              </w:rPr>
            </w:pPr>
            <w:r w:rsidRPr="001C515F">
              <w:rPr>
                <w:lang w:val="uk-UA"/>
              </w:rPr>
              <w:t>Підготовка даних для оформлення до публікації та редагування статті з моделювання м’язів плеча при згинанні за зауваженнями співавторів.</w:t>
            </w:r>
          </w:p>
        </w:tc>
      </w:tr>
      <w:tr w:rsidR="00ED0DAE" w:rsidRPr="001C515F" w14:paraId="28F5D2FA" w14:textId="77777777" w:rsidTr="004E5B20">
        <w:trPr>
          <w:trHeight w:val="264"/>
        </w:trPr>
        <w:tc>
          <w:tcPr>
            <w:tcW w:w="846" w:type="dxa"/>
          </w:tcPr>
          <w:p w14:paraId="137EB7B0" w14:textId="31FF5DC4" w:rsidR="00ED0DAE" w:rsidRPr="001C515F" w:rsidRDefault="00ED0DAE" w:rsidP="004E5B20">
            <w:pPr>
              <w:rPr>
                <w:lang w:val="uk-UA"/>
              </w:rPr>
            </w:pPr>
            <w:r w:rsidRPr="001C515F">
              <w:rPr>
                <w:lang w:val="uk-UA"/>
              </w:rPr>
              <w:t>8.07</w:t>
            </w:r>
          </w:p>
        </w:tc>
        <w:tc>
          <w:tcPr>
            <w:tcW w:w="8499" w:type="dxa"/>
          </w:tcPr>
          <w:p w14:paraId="4B3527BB" w14:textId="30667744" w:rsidR="00ED0DAE" w:rsidRPr="001C515F" w:rsidRDefault="00ED0DAE" w:rsidP="004E5B20">
            <w:pPr>
              <w:rPr>
                <w:lang w:val="uk-UA"/>
              </w:rPr>
            </w:pPr>
            <w:r w:rsidRPr="001C515F">
              <w:rPr>
                <w:lang w:val="uk-UA"/>
              </w:rPr>
              <w:t>1. Верстка матеріалів конференції «СКАІТ-2»</w:t>
            </w:r>
          </w:p>
          <w:p w14:paraId="7F598951" w14:textId="36282C72" w:rsidR="00ED0DAE" w:rsidRPr="001C515F" w:rsidRDefault="00ED0DAE" w:rsidP="004E5B20">
            <w:pPr>
              <w:rPr>
                <w:lang w:val="uk-UA"/>
              </w:rPr>
            </w:pPr>
            <w:r w:rsidRPr="001C515F">
              <w:rPr>
                <w:lang w:val="uk-UA"/>
              </w:rPr>
              <w:t xml:space="preserve">2. Консультація по дисертаційному дослідженню Юрченко </w:t>
            </w:r>
          </w:p>
        </w:tc>
      </w:tr>
      <w:tr w:rsidR="00ED0DAE" w:rsidRPr="001C515F" w14:paraId="086A3482" w14:textId="77777777" w:rsidTr="004E5B20">
        <w:trPr>
          <w:trHeight w:val="264"/>
        </w:trPr>
        <w:tc>
          <w:tcPr>
            <w:tcW w:w="846" w:type="dxa"/>
          </w:tcPr>
          <w:p w14:paraId="122D13B2" w14:textId="352B4272" w:rsidR="00ED0DAE" w:rsidRPr="001C515F" w:rsidRDefault="00A85882" w:rsidP="004E5B20">
            <w:pPr>
              <w:rPr>
                <w:lang w:val="uk-UA"/>
              </w:rPr>
            </w:pPr>
            <w:r w:rsidRPr="001C515F">
              <w:rPr>
                <w:lang w:val="uk-UA"/>
              </w:rPr>
              <w:t>9.07</w:t>
            </w:r>
          </w:p>
        </w:tc>
        <w:tc>
          <w:tcPr>
            <w:tcW w:w="8499" w:type="dxa"/>
          </w:tcPr>
          <w:p w14:paraId="66593C46" w14:textId="1B0C81B3" w:rsidR="00ED0DAE" w:rsidRPr="001C515F" w:rsidRDefault="00A85882" w:rsidP="004E5B20">
            <w:pPr>
              <w:rPr>
                <w:lang w:val="uk-UA"/>
              </w:rPr>
            </w:pPr>
            <w:r w:rsidRPr="001C515F">
              <w:rPr>
                <w:lang w:val="uk-UA"/>
              </w:rPr>
              <w:t>Верстка матеріалів конференції «СКАІТ-2»</w:t>
            </w:r>
          </w:p>
        </w:tc>
      </w:tr>
      <w:tr w:rsidR="00A85882" w:rsidRPr="0067315D" w14:paraId="625CDF09" w14:textId="77777777" w:rsidTr="004E5B20">
        <w:trPr>
          <w:trHeight w:val="264"/>
        </w:trPr>
        <w:tc>
          <w:tcPr>
            <w:tcW w:w="846" w:type="dxa"/>
          </w:tcPr>
          <w:p w14:paraId="011D5C80" w14:textId="2632C22C" w:rsidR="00A85882" w:rsidRPr="001C515F" w:rsidRDefault="00A85882" w:rsidP="004E5B20">
            <w:pPr>
              <w:rPr>
                <w:lang w:val="uk-UA"/>
              </w:rPr>
            </w:pPr>
            <w:r w:rsidRPr="001C515F">
              <w:rPr>
                <w:lang w:val="uk-UA"/>
              </w:rPr>
              <w:t>10-11</w:t>
            </w:r>
            <w:r w:rsidRPr="001C515F">
              <w:rPr>
                <w:lang w:val="uk-UA"/>
              </w:rPr>
              <w:br/>
              <w:t>липня</w:t>
            </w:r>
          </w:p>
        </w:tc>
        <w:tc>
          <w:tcPr>
            <w:tcW w:w="8499" w:type="dxa"/>
          </w:tcPr>
          <w:p w14:paraId="5E724F66" w14:textId="2A73AB6E" w:rsidR="00A85882" w:rsidRPr="001C515F" w:rsidRDefault="00A85882" w:rsidP="004E5B20">
            <w:pPr>
              <w:rPr>
                <w:lang w:val="uk-UA"/>
              </w:rPr>
            </w:pPr>
            <w:r w:rsidRPr="001C515F">
              <w:rPr>
                <w:lang w:val="uk-UA"/>
              </w:rPr>
              <w:t>Моделювання роботи м’язів, відповідальних за рух ключиці і лопатки при абдукції плеча (</w:t>
            </w:r>
            <w:proofErr w:type="spellStart"/>
            <w:r w:rsidRPr="001C515F">
              <w:rPr>
                <w:lang w:val="uk-UA"/>
              </w:rPr>
              <w:t>OpenSim</w:t>
            </w:r>
            <w:proofErr w:type="spellEnd"/>
            <w:r w:rsidRPr="001C515F">
              <w:rPr>
                <w:lang w:val="uk-UA"/>
              </w:rPr>
              <w:t>)</w:t>
            </w:r>
          </w:p>
        </w:tc>
      </w:tr>
      <w:tr w:rsidR="00A85882" w:rsidRPr="0067315D" w14:paraId="08ECF82F" w14:textId="77777777" w:rsidTr="004E5B20">
        <w:trPr>
          <w:trHeight w:val="264"/>
        </w:trPr>
        <w:tc>
          <w:tcPr>
            <w:tcW w:w="846" w:type="dxa"/>
          </w:tcPr>
          <w:p w14:paraId="3F29243D" w14:textId="678E517F" w:rsidR="00A85882" w:rsidRPr="001C515F" w:rsidRDefault="00A85882" w:rsidP="004E5B20">
            <w:pPr>
              <w:rPr>
                <w:lang w:val="uk-UA"/>
              </w:rPr>
            </w:pPr>
            <w:r w:rsidRPr="001C515F">
              <w:rPr>
                <w:lang w:val="uk-UA"/>
              </w:rPr>
              <w:t>14-17</w:t>
            </w:r>
            <w:r w:rsidRPr="001C515F">
              <w:rPr>
                <w:lang w:val="uk-UA"/>
              </w:rPr>
              <w:br/>
              <w:t>липня</w:t>
            </w:r>
          </w:p>
        </w:tc>
        <w:tc>
          <w:tcPr>
            <w:tcW w:w="8499" w:type="dxa"/>
          </w:tcPr>
          <w:p w14:paraId="28601406" w14:textId="519071C5" w:rsidR="00A85882" w:rsidRPr="001C515F" w:rsidRDefault="00A85882" w:rsidP="004E5B20">
            <w:pPr>
              <w:rPr>
                <w:lang w:val="uk-UA"/>
              </w:rPr>
            </w:pPr>
            <w:r w:rsidRPr="001C515F">
              <w:rPr>
                <w:lang w:val="uk-UA"/>
              </w:rPr>
              <w:t>Підготовка звіту з моделювання м’язів, відповідальних за рух ключиці і лопатки при абдукції плеча (Київ, ЦИТО)</w:t>
            </w:r>
          </w:p>
        </w:tc>
      </w:tr>
      <w:tr w:rsidR="00A85882" w:rsidRPr="0067315D" w14:paraId="4AC20429" w14:textId="77777777" w:rsidTr="004E5B20">
        <w:trPr>
          <w:trHeight w:val="264"/>
        </w:trPr>
        <w:tc>
          <w:tcPr>
            <w:tcW w:w="846" w:type="dxa"/>
          </w:tcPr>
          <w:p w14:paraId="5C813DC3" w14:textId="77FB5840" w:rsidR="00A85882" w:rsidRPr="001C515F" w:rsidRDefault="00A85882" w:rsidP="004E5B20">
            <w:pPr>
              <w:rPr>
                <w:lang w:val="uk-UA"/>
              </w:rPr>
            </w:pPr>
            <w:r w:rsidRPr="001C515F">
              <w:rPr>
                <w:lang w:val="uk-UA"/>
              </w:rPr>
              <w:t>18.07</w:t>
            </w:r>
          </w:p>
        </w:tc>
        <w:tc>
          <w:tcPr>
            <w:tcW w:w="8499" w:type="dxa"/>
          </w:tcPr>
          <w:p w14:paraId="652B5753" w14:textId="7A392EB6" w:rsidR="00A85882" w:rsidRPr="001C515F" w:rsidRDefault="000511B1" w:rsidP="004E5B20">
            <w:pPr>
              <w:rPr>
                <w:lang w:val="uk-UA"/>
              </w:rPr>
            </w:pPr>
            <w:r w:rsidRPr="001C515F">
              <w:rPr>
                <w:lang w:val="uk-UA"/>
              </w:rPr>
              <w:t>Оцінка даних моделі відведення плеча</w:t>
            </w:r>
          </w:p>
        </w:tc>
      </w:tr>
      <w:tr w:rsidR="000511B1" w:rsidRPr="0067315D" w14:paraId="45D85A98" w14:textId="77777777" w:rsidTr="004E5B20">
        <w:trPr>
          <w:trHeight w:val="264"/>
        </w:trPr>
        <w:tc>
          <w:tcPr>
            <w:tcW w:w="846" w:type="dxa"/>
          </w:tcPr>
          <w:p w14:paraId="614C16DC" w14:textId="0F20A3AE" w:rsidR="000511B1" w:rsidRPr="001C515F" w:rsidRDefault="000511B1" w:rsidP="004E5B20">
            <w:pPr>
              <w:rPr>
                <w:lang w:val="uk-UA"/>
              </w:rPr>
            </w:pPr>
            <w:r w:rsidRPr="001C515F">
              <w:rPr>
                <w:lang w:val="uk-UA"/>
              </w:rPr>
              <w:t>21.07</w:t>
            </w:r>
          </w:p>
        </w:tc>
        <w:tc>
          <w:tcPr>
            <w:tcW w:w="8499" w:type="dxa"/>
          </w:tcPr>
          <w:p w14:paraId="3F15E3FE" w14:textId="12962D7E" w:rsidR="000511B1" w:rsidRPr="001C515F" w:rsidRDefault="000511B1" w:rsidP="004E5B20">
            <w:pPr>
              <w:rPr>
                <w:lang w:val="uk-UA"/>
              </w:rPr>
            </w:pPr>
            <w:r w:rsidRPr="001C515F">
              <w:rPr>
                <w:lang w:val="uk-UA"/>
              </w:rPr>
              <w:t>Звіт по результатам моделювання м’язів при відведенні плеча.</w:t>
            </w:r>
          </w:p>
        </w:tc>
      </w:tr>
      <w:tr w:rsidR="000511B1" w:rsidRPr="001C515F" w14:paraId="1E7EBF3E" w14:textId="77777777" w:rsidTr="004E5B20">
        <w:trPr>
          <w:trHeight w:val="264"/>
        </w:trPr>
        <w:tc>
          <w:tcPr>
            <w:tcW w:w="846" w:type="dxa"/>
          </w:tcPr>
          <w:p w14:paraId="2D2CEE30" w14:textId="4DBACBBD" w:rsidR="000511B1" w:rsidRPr="001C515F" w:rsidRDefault="000511B1" w:rsidP="004E5B20">
            <w:pPr>
              <w:rPr>
                <w:lang w:val="uk-UA"/>
              </w:rPr>
            </w:pPr>
            <w:r w:rsidRPr="001C515F">
              <w:rPr>
                <w:lang w:val="uk-UA"/>
              </w:rPr>
              <w:t>22.07</w:t>
            </w:r>
          </w:p>
        </w:tc>
        <w:tc>
          <w:tcPr>
            <w:tcW w:w="8499" w:type="dxa"/>
          </w:tcPr>
          <w:p w14:paraId="2FBA709B" w14:textId="1A18D89B" w:rsidR="000511B1" w:rsidRPr="001C515F" w:rsidRDefault="000511B1" w:rsidP="004E5B20">
            <w:pPr>
              <w:rPr>
                <w:lang w:val="uk-UA"/>
              </w:rPr>
            </w:pPr>
            <w:r w:rsidRPr="001C515F">
              <w:rPr>
                <w:lang w:val="uk-UA"/>
              </w:rPr>
              <w:t>Оформлення дисертаційної роботи Юрченко</w:t>
            </w:r>
          </w:p>
        </w:tc>
      </w:tr>
      <w:tr w:rsidR="00A62834" w:rsidRPr="001C515F" w14:paraId="48E7083E" w14:textId="77777777" w:rsidTr="004E5B20">
        <w:trPr>
          <w:trHeight w:val="264"/>
        </w:trPr>
        <w:tc>
          <w:tcPr>
            <w:tcW w:w="846" w:type="dxa"/>
          </w:tcPr>
          <w:p w14:paraId="6B66B37A" w14:textId="70244E53" w:rsidR="00A62834" w:rsidRPr="001C515F" w:rsidRDefault="00A62834" w:rsidP="004E5B20">
            <w:pPr>
              <w:rPr>
                <w:lang w:val="uk-UA"/>
              </w:rPr>
            </w:pPr>
            <w:r w:rsidRPr="001C515F">
              <w:rPr>
                <w:lang w:val="uk-UA"/>
              </w:rPr>
              <w:t>23.07</w:t>
            </w:r>
          </w:p>
        </w:tc>
        <w:tc>
          <w:tcPr>
            <w:tcW w:w="8499" w:type="dxa"/>
          </w:tcPr>
          <w:p w14:paraId="5E003466" w14:textId="391CFA19" w:rsidR="00A62834" w:rsidRPr="001C515F" w:rsidRDefault="00562D9C" w:rsidP="004E5B20">
            <w:pPr>
              <w:rPr>
                <w:lang w:val="uk-UA"/>
              </w:rPr>
            </w:pPr>
            <w:r w:rsidRPr="001C515F">
              <w:rPr>
                <w:lang w:val="uk-UA"/>
              </w:rPr>
              <w:t>Статистичний аналіз даних по дисертаційному дослідженню (Юрченко)</w:t>
            </w:r>
          </w:p>
        </w:tc>
      </w:tr>
      <w:tr w:rsidR="00A62834" w:rsidRPr="0067315D" w14:paraId="74BF9C8E" w14:textId="77777777" w:rsidTr="004E5B20">
        <w:trPr>
          <w:trHeight w:val="264"/>
        </w:trPr>
        <w:tc>
          <w:tcPr>
            <w:tcW w:w="846" w:type="dxa"/>
          </w:tcPr>
          <w:p w14:paraId="00D668CD" w14:textId="3A52FB74" w:rsidR="00A62834" w:rsidRPr="001C515F" w:rsidRDefault="00A62834" w:rsidP="004E5B20">
            <w:pPr>
              <w:rPr>
                <w:lang w:val="uk-UA"/>
              </w:rPr>
            </w:pPr>
            <w:r w:rsidRPr="001C515F">
              <w:rPr>
                <w:lang w:val="uk-UA"/>
              </w:rPr>
              <w:t>24</w:t>
            </w:r>
            <w:r w:rsidR="00562D9C" w:rsidRPr="001C515F">
              <w:rPr>
                <w:lang w:val="uk-UA"/>
              </w:rPr>
              <w:t>-25</w:t>
            </w:r>
            <w:r w:rsidR="00562D9C" w:rsidRPr="001C515F">
              <w:rPr>
                <w:lang w:val="uk-UA"/>
              </w:rPr>
              <w:br/>
              <w:t>липня</w:t>
            </w:r>
          </w:p>
        </w:tc>
        <w:tc>
          <w:tcPr>
            <w:tcW w:w="8499" w:type="dxa"/>
          </w:tcPr>
          <w:p w14:paraId="3C7F251D" w14:textId="076A3A03" w:rsidR="00A62834" w:rsidRPr="001C515F" w:rsidRDefault="00562D9C" w:rsidP="004E5B20">
            <w:pPr>
              <w:rPr>
                <w:lang w:val="uk-UA"/>
              </w:rPr>
            </w:pPr>
            <w:r w:rsidRPr="001C515F">
              <w:rPr>
                <w:lang w:val="uk-UA"/>
              </w:rPr>
              <w:t xml:space="preserve">Підготовка моделі </w:t>
            </w:r>
            <w:proofErr w:type="spellStart"/>
            <w:r w:rsidRPr="001C515F">
              <w:rPr>
                <w:lang w:val="uk-UA"/>
              </w:rPr>
              <w:t>OpenSim</w:t>
            </w:r>
            <w:proofErr w:type="spellEnd"/>
            <w:r w:rsidRPr="001C515F">
              <w:rPr>
                <w:lang w:val="uk-UA"/>
              </w:rPr>
              <w:t xml:space="preserve"> для моделювання впливу офсету ендопротеза на роботу м’язів стегна.</w:t>
            </w:r>
          </w:p>
        </w:tc>
      </w:tr>
      <w:tr w:rsidR="00501930" w:rsidRPr="001C515F" w14:paraId="61FDF535" w14:textId="77777777" w:rsidTr="004E5B20">
        <w:trPr>
          <w:trHeight w:val="264"/>
        </w:trPr>
        <w:tc>
          <w:tcPr>
            <w:tcW w:w="846" w:type="dxa"/>
          </w:tcPr>
          <w:p w14:paraId="13D37FF9" w14:textId="32EBF496" w:rsidR="00501930" w:rsidRPr="001C515F" w:rsidRDefault="00501930" w:rsidP="00501930">
            <w:pPr>
              <w:rPr>
                <w:lang w:val="uk-UA"/>
              </w:rPr>
            </w:pPr>
            <w:r w:rsidRPr="001C515F">
              <w:rPr>
                <w:lang w:val="uk-UA"/>
              </w:rPr>
              <w:t>28-30</w:t>
            </w:r>
            <w:r w:rsidRPr="001C515F">
              <w:rPr>
                <w:lang w:val="uk-UA"/>
              </w:rPr>
              <w:br/>
              <w:t>липня</w:t>
            </w:r>
          </w:p>
        </w:tc>
        <w:tc>
          <w:tcPr>
            <w:tcW w:w="8499" w:type="dxa"/>
          </w:tcPr>
          <w:p w14:paraId="6D841FFE" w14:textId="77777777" w:rsidR="00501930" w:rsidRPr="001C515F" w:rsidRDefault="00501930" w:rsidP="00501930">
            <w:pPr>
              <w:rPr>
                <w:lang w:val="uk-UA"/>
              </w:rPr>
            </w:pPr>
            <w:r w:rsidRPr="001C515F">
              <w:rPr>
                <w:lang w:val="uk-UA"/>
              </w:rPr>
              <w:t>Формування графіків роботи м’язів стегна при збільшенні офсету ендопротеза</w:t>
            </w:r>
          </w:p>
          <w:p w14:paraId="33E136BE" w14:textId="58CEF193" w:rsidR="00501930" w:rsidRPr="001C515F" w:rsidRDefault="00501930" w:rsidP="00501930">
            <w:pPr>
              <w:rPr>
                <w:lang w:val="uk-UA"/>
              </w:rPr>
            </w:pPr>
            <w:r w:rsidRPr="001C515F">
              <w:rPr>
                <w:lang w:val="uk-UA"/>
              </w:rPr>
              <w:t>(Олейник)</w:t>
            </w:r>
          </w:p>
        </w:tc>
      </w:tr>
      <w:tr w:rsidR="00501930" w:rsidRPr="0067315D" w14:paraId="42BB7909" w14:textId="77777777" w:rsidTr="004E5B20">
        <w:trPr>
          <w:trHeight w:val="264"/>
        </w:trPr>
        <w:tc>
          <w:tcPr>
            <w:tcW w:w="846" w:type="dxa"/>
          </w:tcPr>
          <w:p w14:paraId="31216995" w14:textId="0808DC69" w:rsidR="00501930" w:rsidRPr="001C515F" w:rsidRDefault="00501930" w:rsidP="00501930">
            <w:pPr>
              <w:rPr>
                <w:lang w:val="uk-UA"/>
              </w:rPr>
            </w:pPr>
            <w:r w:rsidRPr="001C515F">
              <w:rPr>
                <w:lang w:val="uk-UA"/>
              </w:rPr>
              <w:t>31.07</w:t>
            </w:r>
          </w:p>
        </w:tc>
        <w:tc>
          <w:tcPr>
            <w:tcW w:w="8499" w:type="dxa"/>
          </w:tcPr>
          <w:p w14:paraId="69DC47CD" w14:textId="2CE8E5CC" w:rsidR="00501930" w:rsidRPr="001C515F" w:rsidRDefault="00501930" w:rsidP="00501930">
            <w:pPr>
              <w:rPr>
                <w:lang w:val="uk-UA"/>
              </w:rPr>
            </w:pPr>
            <w:r w:rsidRPr="001C515F">
              <w:rPr>
                <w:lang w:val="uk-UA"/>
              </w:rPr>
              <w:t>Експериментальні дослідження варіантів остеосинтезу при переломах ключиці і лопатки (Київ)</w:t>
            </w:r>
          </w:p>
        </w:tc>
      </w:tr>
    </w:tbl>
    <w:p w14:paraId="2E36C51A" w14:textId="668C1798" w:rsidR="006D7DF8" w:rsidRPr="001C515F" w:rsidRDefault="006D7DF8">
      <w:pPr>
        <w:rPr>
          <w:lang w:val="uk-UA"/>
        </w:rPr>
      </w:pPr>
    </w:p>
    <w:p w14:paraId="27720F04" w14:textId="77777777" w:rsidR="006D7DF8" w:rsidRPr="001C515F" w:rsidRDefault="006D7DF8">
      <w:pPr>
        <w:rPr>
          <w:lang w:val="uk-UA"/>
        </w:rPr>
      </w:pPr>
    </w:p>
    <w:p w14:paraId="72210D16" w14:textId="78FFF0E3" w:rsidR="005C2119" w:rsidRPr="001C515F" w:rsidRDefault="005C2119">
      <w:pPr>
        <w:rPr>
          <w:lang w:val="uk-UA"/>
        </w:rPr>
      </w:pPr>
      <w:r w:rsidRPr="001C515F">
        <w:rPr>
          <w:lang w:val="uk-UA"/>
        </w:rPr>
        <w:br w:type="column"/>
      </w:r>
    </w:p>
    <w:tbl>
      <w:tblPr>
        <w:tblStyle w:val="ad"/>
        <w:tblW w:w="9345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46"/>
        <w:gridCol w:w="8499"/>
      </w:tblGrid>
      <w:tr w:rsidR="00B71E63" w:rsidRPr="001C515F" w14:paraId="0321FC10" w14:textId="77777777" w:rsidTr="005C2119">
        <w:trPr>
          <w:trHeight w:val="564"/>
        </w:trPr>
        <w:tc>
          <w:tcPr>
            <w:tcW w:w="9345" w:type="dxa"/>
            <w:gridSpan w:val="2"/>
            <w:vAlign w:val="center"/>
          </w:tcPr>
          <w:p w14:paraId="17571735" w14:textId="2B06CC7D" w:rsidR="00B71E63" w:rsidRPr="001C515F" w:rsidRDefault="00B71E63" w:rsidP="00155B22">
            <w:pPr>
              <w:pStyle w:val="3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val="uk-UA"/>
              </w:rPr>
            </w:pPr>
            <w:r w:rsidRPr="001C515F">
              <w:rPr>
                <w:rFonts w:ascii="Times New Roman" w:eastAsia="Times New Roman" w:hAnsi="Times New Roman" w:cs="Times New Roman"/>
                <w:b/>
                <w:color w:val="000000"/>
                <w:lang w:val="uk-UA"/>
              </w:rPr>
              <w:t>Червень 2025</w:t>
            </w:r>
          </w:p>
        </w:tc>
      </w:tr>
      <w:tr w:rsidR="00B71E63" w:rsidRPr="0067315D" w14:paraId="5F270F51" w14:textId="77777777" w:rsidTr="00695CBA">
        <w:trPr>
          <w:trHeight w:val="264"/>
        </w:trPr>
        <w:tc>
          <w:tcPr>
            <w:tcW w:w="846" w:type="dxa"/>
          </w:tcPr>
          <w:p w14:paraId="49CFA0F1" w14:textId="63037902" w:rsidR="00B71E63" w:rsidRPr="001C515F" w:rsidRDefault="00B71E63" w:rsidP="00155B22">
            <w:pPr>
              <w:rPr>
                <w:lang w:val="uk-UA"/>
              </w:rPr>
            </w:pPr>
            <w:r w:rsidRPr="001C515F">
              <w:rPr>
                <w:lang w:val="uk-UA"/>
              </w:rPr>
              <w:t>2.06</w:t>
            </w:r>
          </w:p>
        </w:tc>
        <w:tc>
          <w:tcPr>
            <w:tcW w:w="8499" w:type="dxa"/>
          </w:tcPr>
          <w:p w14:paraId="3D5E210F" w14:textId="0B385581" w:rsidR="00B71E63" w:rsidRPr="001C515F" w:rsidRDefault="00B71E63" w:rsidP="00155B22">
            <w:pPr>
              <w:rPr>
                <w:lang w:val="uk-UA"/>
              </w:rPr>
            </w:pPr>
            <w:r w:rsidRPr="001C515F">
              <w:rPr>
                <w:lang w:val="uk-UA"/>
              </w:rPr>
              <w:t xml:space="preserve">Статистичний аналіз даних </w:t>
            </w:r>
            <w:proofErr w:type="spellStart"/>
            <w:r w:rsidRPr="001C515F">
              <w:rPr>
                <w:lang w:val="uk-UA"/>
              </w:rPr>
              <w:t>асиметрій</w:t>
            </w:r>
            <w:proofErr w:type="spellEnd"/>
            <w:r w:rsidRPr="001C515F">
              <w:rPr>
                <w:lang w:val="uk-UA"/>
              </w:rPr>
              <w:t xml:space="preserve"> ЕМ</w:t>
            </w:r>
            <w:r w:rsidR="008B1340" w:rsidRPr="001C515F">
              <w:rPr>
                <w:lang w:val="uk-UA"/>
              </w:rPr>
              <w:t>Г</w:t>
            </w:r>
            <w:r w:rsidRPr="001C515F">
              <w:rPr>
                <w:lang w:val="uk-UA"/>
              </w:rPr>
              <w:t xml:space="preserve"> при різних типах головного болю</w:t>
            </w:r>
          </w:p>
        </w:tc>
      </w:tr>
      <w:tr w:rsidR="007B4B63" w:rsidRPr="001C515F" w14:paraId="43D6579B" w14:textId="77777777" w:rsidTr="00695CBA">
        <w:trPr>
          <w:trHeight w:val="264"/>
        </w:trPr>
        <w:tc>
          <w:tcPr>
            <w:tcW w:w="846" w:type="dxa"/>
          </w:tcPr>
          <w:p w14:paraId="1A69C011" w14:textId="1321926C" w:rsidR="007B4B63" w:rsidRPr="001C515F" w:rsidRDefault="007B4B63" w:rsidP="00155B22">
            <w:pPr>
              <w:rPr>
                <w:lang w:val="uk-UA"/>
              </w:rPr>
            </w:pPr>
            <w:r w:rsidRPr="001C515F">
              <w:rPr>
                <w:lang w:val="uk-UA"/>
              </w:rPr>
              <w:t>3.06</w:t>
            </w:r>
          </w:p>
        </w:tc>
        <w:tc>
          <w:tcPr>
            <w:tcW w:w="8499" w:type="dxa"/>
          </w:tcPr>
          <w:p w14:paraId="65FA0673" w14:textId="6BF4B048" w:rsidR="007B4B63" w:rsidRPr="001C515F" w:rsidRDefault="007B4B63" w:rsidP="00155B22">
            <w:pPr>
              <w:rPr>
                <w:lang w:val="uk-UA"/>
              </w:rPr>
            </w:pPr>
            <w:r w:rsidRPr="001C515F">
              <w:rPr>
                <w:lang w:val="uk-UA"/>
              </w:rPr>
              <w:t xml:space="preserve">Опис та оцінка робіт пошуку літератури для </w:t>
            </w:r>
            <w:proofErr w:type="spellStart"/>
            <w:r w:rsidRPr="001C515F">
              <w:rPr>
                <w:lang w:val="uk-UA"/>
              </w:rPr>
              <w:t>метааналізу</w:t>
            </w:r>
            <w:proofErr w:type="spellEnd"/>
            <w:r w:rsidRPr="001C515F">
              <w:rPr>
                <w:lang w:val="uk-UA"/>
              </w:rPr>
              <w:t xml:space="preserve"> «Апарат </w:t>
            </w:r>
            <w:proofErr w:type="spellStart"/>
            <w:r w:rsidRPr="001C515F">
              <w:rPr>
                <w:lang w:val="uk-UA"/>
              </w:rPr>
              <w:t>Ілізарова</w:t>
            </w:r>
            <w:proofErr w:type="spellEnd"/>
            <w:r w:rsidRPr="001C515F">
              <w:rPr>
                <w:lang w:val="uk-UA"/>
              </w:rPr>
              <w:t xml:space="preserve"> </w:t>
            </w:r>
            <w:proofErr w:type="spellStart"/>
            <w:r w:rsidRPr="001C515F">
              <w:rPr>
                <w:lang w:val="uk-UA"/>
              </w:rPr>
              <w:t>vs</w:t>
            </w:r>
            <w:proofErr w:type="spellEnd"/>
            <w:r w:rsidRPr="001C515F">
              <w:rPr>
                <w:lang w:val="uk-UA"/>
              </w:rPr>
              <w:t xml:space="preserve"> </w:t>
            </w:r>
            <w:proofErr w:type="spellStart"/>
            <w:r w:rsidRPr="001C515F">
              <w:rPr>
                <w:lang w:val="uk-UA"/>
              </w:rPr>
              <w:t>гексапод</w:t>
            </w:r>
            <w:proofErr w:type="spellEnd"/>
            <w:r w:rsidRPr="001C515F">
              <w:rPr>
                <w:lang w:val="uk-UA"/>
              </w:rPr>
              <w:t xml:space="preserve"> Тейлора….» (Київ)</w:t>
            </w:r>
          </w:p>
        </w:tc>
      </w:tr>
      <w:tr w:rsidR="007B4B63" w:rsidRPr="0067315D" w14:paraId="2F827BCC" w14:textId="77777777" w:rsidTr="00695CBA">
        <w:trPr>
          <w:trHeight w:val="264"/>
        </w:trPr>
        <w:tc>
          <w:tcPr>
            <w:tcW w:w="846" w:type="dxa"/>
          </w:tcPr>
          <w:p w14:paraId="1899EF30" w14:textId="0ECBAF0E" w:rsidR="007B4B63" w:rsidRPr="001C515F" w:rsidRDefault="00EF6BF9" w:rsidP="00155B22">
            <w:pPr>
              <w:rPr>
                <w:lang w:val="uk-UA"/>
              </w:rPr>
            </w:pPr>
            <w:r w:rsidRPr="001C515F">
              <w:rPr>
                <w:lang w:val="uk-UA"/>
              </w:rPr>
              <w:t>4.06</w:t>
            </w:r>
          </w:p>
        </w:tc>
        <w:tc>
          <w:tcPr>
            <w:tcW w:w="8499" w:type="dxa"/>
          </w:tcPr>
          <w:p w14:paraId="6479CB8B" w14:textId="4EC33E91" w:rsidR="007B4B63" w:rsidRPr="001C515F" w:rsidRDefault="00EF6BF9" w:rsidP="00155B22">
            <w:pPr>
              <w:rPr>
                <w:lang w:val="uk-UA"/>
              </w:rPr>
            </w:pPr>
            <w:r w:rsidRPr="001C515F">
              <w:rPr>
                <w:lang w:val="uk-UA"/>
              </w:rPr>
              <w:t xml:space="preserve">Робота над публікацією «… ретроспективний аналіз ускладнень </w:t>
            </w:r>
            <w:r w:rsidR="00EF14A9" w:rsidRPr="001C515F">
              <w:rPr>
                <w:lang w:val="uk-UA"/>
              </w:rPr>
              <w:t>‘</w:t>
            </w:r>
            <w:r w:rsidRPr="001C515F">
              <w:rPr>
                <w:lang w:val="uk-UA"/>
              </w:rPr>
              <w:t xml:space="preserve">після </w:t>
            </w:r>
            <w:proofErr w:type="spellStart"/>
            <w:r w:rsidRPr="001C515F">
              <w:rPr>
                <w:lang w:val="uk-UA"/>
              </w:rPr>
              <w:t>транспедикулярної</w:t>
            </w:r>
            <w:proofErr w:type="spellEnd"/>
            <w:r w:rsidRPr="001C515F">
              <w:rPr>
                <w:lang w:val="uk-UA"/>
              </w:rPr>
              <w:t xml:space="preserve"> </w:t>
            </w:r>
            <w:proofErr w:type="spellStart"/>
            <w:r w:rsidRPr="001C515F">
              <w:rPr>
                <w:lang w:val="uk-UA"/>
              </w:rPr>
              <w:t>фіксаці</w:t>
            </w:r>
            <w:proofErr w:type="spellEnd"/>
            <w:r w:rsidRPr="001C515F">
              <w:rPr>
                <w:lang w:val="uk-UA"/>
              </w:rPr>
              <w:t>….»</w:t>
            </w:r>
          </w:p>
        </w:tc>
      </w:tr>
      <w:tr w:rsidR="00EF14A9" w:rsidRPr="001C515F" w14:paraId="2E87FD42" w14:textId="77777777" w:rsidTr="00695CBA">
        <w:trPr>
          <w:trHeight w:val="264"/>
        </w:trPr>
        <w:tc>
          <w:tcPr>
            <w:tcW w:w="846" w:type="dxa"/>
          </w:tcPr>
          <w:p w14:paraId="107A4B77" w14:textId="5D31C006" w:rsidR="00EF14A9" w:rsidRPr="001C515F" w:rsidRDefault="00EF14A9" w:rsidP="00155B22">
            <w:pPr>
              <w:rPr>
                <w:lang w:val="uk-UA"/>
              </w:rPr>
            </w:pPr>
            <w:r w:rsidRPr="001C515F">
              <w:rPr>
                <w:lang w:val="uk-UA"/>
              </w:rPr>
              <w:t>5.06</w:t>
            </w:r>
          </w:p>
        </w:tc>
        <w:tc>
          <w:tcPr>
            <w:tcW w:w="8499" w:type="dxa"/>
          </w:tcPr>
          <w:p w14:paraId="3EADD9C4" w14:textId="62FECEA0" w:rsidR="00EF14A9" w:rsidRPr="001C515F" w:rsidRDefault="00EF14A9" w:rsidP="00155B22">
            <w:pPr>
              <w:rPr>
                <w:lang w:val="uk-UA"/>
              </w:rPr>
            </w:pPr>
            <w:r w:rsidRPr="001C515F">
              <w:rPr>
                <w:lang w:val="uk-UA"/>
              </w:rPr>
              <w:t xml:space="preserve">Опис та оцінка робіт пошуку літератури для </w:t>
            </w:r>
            <w:proofErr w:type="spellStart"/>
            <w:r w:rsidRPr="001C515F">
              <w:rPr>
                <w:lang w:val="uk-UA"/>
              </w:rPr>
              <w:t>метааналізу</w:t>
            </w:r>
            <w:proofErr w:type="spellEnd"/>
            <w:r w:rsidRPr="001C515F">
              <w:rPr>
                <w:lang w:val="uk-UA"/>
              </w:rPr>
              <w:t xml:space="preserve"> «Апарат </w:t>
            </w:r>
            <w:proofErr w:type="spellStart"/>
            <w:r w:rsidRPr="001C515F">
              <w:rPr>
                <w:lang w:val="uk-UA"/>
              </w:rPr>
              <w:t>Ілізарова</w:t>
            </w:r>
            <w:proofErr w:type="spellEnd"/>
            <w:r w:rsidRPr="001C515F">
              <w:rPr>
                <w:lang w:val="uk-UA"/>
              </w:rPr>
              <w:t xml:space="preserve"> </w:t>
            </w:r>
            <w:proofErr w:type="spellStart"/>
            <w:r w:rsidRPr="001C515F">
              <w:rPr>
                <w:lang w:val="uk-UA"/>
              </w:rPr>
              <w:t>vs</w:t>
            </w:r>
            <w:proofErr w:type="spellEnd"/>
            <w:r w:rsidRPr="001C515F">
              <w:rPr>
                <w:lang w:val="uk-UA"/>
              </w:rPr>
              <w:t xml:space="preserve"> </w:t>
            </w:r>
            <w:proofErr w:type="spellStart"/>
            <w:r w:rsidRPr="001C515F">
              <w:rPr>
                <w:lang w:val="uk-UA"/>
              </w:rPr>
              <w:t>гексапод</w:t>
            </w:r>
            <w:proofErr w:type="spellEnd"/>
            <w:r w:rsidRPr="001C515F">
              <w:rPr>
                <w:lang w:val="uk-UA"/>
              </w:rPr>
              <w:t xml:space="preserve"> Тейлора….» (Київ)</w:t>
            </w:r>
          </w:p>
        </w:tc>
      </w:tr>
      <w:tr w:rsidR="00EF14A9" w:rsidRPr="001C515F" w14:paraId="52AA0E9F" w14:textId="77777777" w:rsidTr="00695CBA">
        <w:trPr>
          <w:trHeight w:val="264"/>
        </w:trPr>
        <w:tc>
          <w:tcPr>
            <w:tcW w:w="846" w:type="dxa"/>
          </w:tcPr>
          <w:p w14:paraId="3515D4E0" w14:textId="5C0472BB" w:rsidR="00EF14A9" w:rsidRPr="001C515F" w:rsidRDefault="00EF14A9" w:rsidP="00155B22">
            <w:pPr>
              <w:rPr>
                <w:lang w:val="uk-UA"/>
              </w:rPr>
            </w:pPr>
            <w:r w:rsidRPr="001C515F">
              <w:rPr>
                <w:lang w:val="uk-UA"/>
              </w:rPr>
              <w:t>6.06</w:t>
            </w:r>
          </w:p>
        </w:tc>
        <w:tc>
          <w:tcPr>
            <w:tcW w:w="8499" w:type="dxa"/>
          </w:tcPr>
          <w:p w14:paraId="79B48D36" w14:textId="77777777" w:rsidR="00EF14A9" w:rsidRPr="001C515F" w:rsidRDefault="00EF14A9" w:rsidP="00155B22">
            <w:pPr>
              <w:rPr>
                <w:lang w:val="uk-UA"/>
              </w:rPr>
            </w:pPr>
            <w:r w:rsidRPr="001C515F">
              <w:rPr>
                <w:lang w:val="uk-UA"/>
              </w:rPr>
              <w:t>Перевірка розрахунків і оформлення дисертаційної роботи (</w:t>
            </w:r>
            <w:proofErr w:type="spellStart"/>
            <w:r w:rsidRPr="001C515F">
              <w:rPr>
                <w:lang w:val="uk-UA"/>
              </w:rPr>
              <w:t>Веснин</w:t>
            </w:r>
            <w:proofErr w:type="spellEnd"/>
            <w:r w:rsidRPr="001C515F">
              <w:rPr>
                <w:lang w:val="uk-UA"/>
              </w:rPr>
              <w:t xml:space="preserve"> А)</w:t>
            </w:r>
          </w:p>
          <w:p w14:paraId="219455BE" w14:textId="0A6BC0F5" w:rsidR="00EF14A9" w:rsidRPr="001C515F" w:rsidRDefault="00EF14A9" w:rsidP="00155B22">
            <w:pPr>
              <w:rPr>
                <w:lang w:val="uk-UA"/>
              </w:rPr>
            </w:pPr>
            <w:r w:rsidRPr="001C515F">
              <w:rPr>
                <w:lang w:val="uk-UA"/>
              </w:rPr>
              <w:t xml:space="preserve">Оформлення статті до публікації «… ретроспективний аналіз ускладнень після </w:t>
            </w:r>
            <w:proofErr w:type="spellStart"/>
            <w:r w:rsidRPr="001C515F">
              <w:rPr>
                <w:lang w:val="uk-UA"/>
              </w:rPr>
              <w:t>транспедикулярної</w:t>
            </w:r>
            <w:proofErr w:type="spellEnd"/>
            <w:r w:rsidRPr="001C515F">
              <w:rPr>
                <w:lang w:val="uk-UA"/>
              </w:rPr>
              <w:t xml:space="preserve"> </w:t>
            </w:r>
            <w:proofErr w:type="spellStart"/>
            <w:r w:rsidRPr="001C515F">
              <w:rPr>
                <w:lang w:val="uk-UA"/>
              </w:rPr>
              <w:t>фіксаці</w:t>
            </w:r>
            <w:proofErr w:type="spellEnd"/>
            <w:r w:rsidRPr="001C515F">
              <w:rPr>
                <w:lang w:val="uk-UA"/>
              </w:rPr>
              <w:t xml:space="preserve">….» </w:t>
            </w:r>
            <w:proofErr w:type="spellStart"/>
            <w:r w:rsidRPr="001C515F">
              <w:rPr>
                <w:lang w:val="uk-UA"/>
              </w:rPr>
              <w:t>Барков</w:t>
            </w:r>
            <w:proofErr w:type="spellEnd"/>
            <w:r w:rsidRPr="001C515F">
              <w:rPr>
                <w:lang w:val="uk-UA"/>
              </w:rPr>
              <w:t xml:space="preserve"> ОО.</w:t>
            </w:r>
          </w:p>
        </w:tc>
      </w:tr>
      <w:tr w:rsidR="00687D5C" w:rsidRPr="001C515F" w14:paraId="318D6347" w14:textId="77777777" w:rsidTr="00695CBA">
        <w:trPr>
          <w:trHeight w:val="264"/>
        </w:trPr>
        <w:tc>
          <w:tcPr>
            <w:tcW w:w="846" w:type="dxa"/>
          </w:tcPr>
          <w:p w14:paraId="5C6B5C11" w14:textId="289C63CC" w:rsidR="00687D5C" w:rsidRPr="001C515F" w:rsidRDefault="00687D5C" w:rsidP="00687D5C">
            <w:pPr>
              <w:rPr>
                <w:lang w:val="uk-UA"/>
              </w:rPr>
            </w:pPr>
            <w:r w:rsidRPr="001C515F">
              <w:rPr>
                <w:lang w:val="uk-UA"/>
              </w:rPr>
              <w:t>9.06</w:t>
            </w:r>
          </w:p>
        </w:tc>
        <w:tc>
          <w:tcPr>
            <w:tcW w:w="8499" w:type="dxa"/>
          </w:tcPr>
          <w:p w14:paraId="1DB7DC5B" w14:textId="0CADEE3B" w:rsidR="00687D5C" w:rsidRPr="001C515F" w:rsidRDefault="00687D5C" w:rsidP="00687D5C">
            <w:pPr>
              <w:rPr>
                <w:lang w:val="uk-UA"/>
              </w:rPr>
            </w:pPr>
            <w:r w:rsidRPr="001C515F">
              <w:rPr>
                <w:lang w:val="uk-UA"/>
              </w:rPr>
              <w:t xml:space="preserve">Опис та оцінка робіт пошуку літератури для </w:t>
            </w:r>
            <w:proofErr w:type="spellStart"/>
            <w:r w:rsidRPr="001C515F">
              <w:rPr>
                <w:lang w:val="uk-UA"/>
              </w:rPr>
              <w:t>метааналізу</w:t>
            </w:r>
            <w:proofErr w:type="spellEnd"/>
            <w:r w:rsidRPr="001C515F">
              <w:rPr>
                <w:lang w:val="uk-UA"/>
              </w:rPr>
              <w:t xml:space="preserve"> «Апарат </w:t>
            </w:r>
            <w:proofErr w:type="spellStart"/>
            <w:r w:rsidRPr="001C515F">
              <w:rPr>
                <w:lang w:val="uk-UA"/>
              </w:rPr>
              <w:t>Ілізарова</w:t>
            </w:r>
            <w:proofErr w:type="spellEnd"/>
            <w:r w:rsidRPr="001C515F">
              <w:rPr>
                <w:lang w:val="uk-UA"/>
              </w:rPr>
              <w:t xml:space="preserve"> </w:t>
            </w:r>
            <w:proofErr w:type="spellStart"/>
            <w:r w:rsidRPr="001C515F">
              <w:rPr>
                <w:lang w:val="uk-UA"/>
              </w:rPr>
              <w:t>vs</w:t>
            </w:r>
            <w:proofErr w:type="spellEnd"/>
            <w:r w:rsidRPr="001C515F">
              <w:rPr>
                <w:lang w:val="uk-UA"/>
              </w:rPr>
              <w:t xml:space="preserve"> </w:t>
            </w:r>
            <w:proofErr w:type="spellStart"/>
            <w:r w:rsidRPr="001C515F">
              <w:rPr>
                <w:lang w:val="uk-UA"/>
              </w:rPr>
              <w:t>гексапод</w:t>
            </w:r>
            <w:proofErr w:type="spellEnd"/>
            <w:r w:rsidRPr="001C515F">
              <w:rPr>
                <w:lang w:val="uk-UA"/>
              </w:rPr>
              <w:t xml:space="preserve"> Тейлора….» (Київ)</w:t>
            </w:r>
          </w:p>
        </w:tc>
      </w:tr>
      <w:tr w:rsidR="00687D5C" w:rsidRPr="001C515F" w14:paraId="557BDBE0" w14:textId="77777777" w:rsidTr="00695CBA">
        <w:trPr>
          <w:trHeight w:val="264"/>
        </w:trPr>
        <w:tc>
          <w:tcPr>
            <w:tcW w:w="846" w:type="dxa"/>
          </w:tcPr>
          <w:p w14:paraId="4091D920" w14:textId="30E06A51" w:rsidR="00687D5C" w:rsidRPr="001C515F" w:rsidRDefault="00687D5C" w:rsidP="00687D5C">
            <w:pPr>
              <w:rPr>
                <w:lang w:val="uk-UA"/>
              </w:rPr>
            </w:pPr>
            <w:r w:rsidRPr="001C515F">
              <w:rPr>
                <w:lang w:val="uk-UA"/>
              </w:rPr>
              <w:t>10.06</w:t>
            </w:r>
          </w:p>
        </w:tc>
        <w:tc>
          <w:tcPr>
            <w:tcW w:w="8499" w:type="dxa"/>
          </w:tcPr>
          <w:p w14:paraId="17810158" w14:textId="77777777" w:rsidR="00687D5C" w:rsidRPr="001C515F" w:rsidRDefault="00687D5C" w:rsidP="00687D5C">
            <w:pPr>
              <w:rPr>
                <w:lang w:val="uk-UA"/>
              </w:rPr>
            </w:pPr>
            <w:r w:rsidRPr="001C515F">
              <w:rPr>
                <w:lang w:val="uk-UA"/>
              </w:rPr>
              <w:t>1. Оформлення розділу дисертації по публікації «Ретроспективний аналіз ускладнень …..» (</w:t>
            </w:r>
            <w:proofErr w:type="spellStart"/>
            <w:r w:rsidRPr="001C515F">
              <w:rPr>
                <w:lang w:val="uk-UA"/>
              </w:rPr>
              <w:t>Барков</w:t>
            </w:r>
            <w:proofErr w:type="spellEnd"/>
            <w:r w:rsidRPr="001C515F">
              <w:rPr>
                <w:lang w:val="uk-UA"/>
              </w:rPr>
              <w:t xml:space="preserve"> ОО)</w:t>
            </w:r>
          </w:p>
          <w:p w14:paraId="2E850F24" w14:textId="77777777" w:rsidR="00687D5C" w:rsidRPr="001C515F" w:rsidRDefault="00687D5C" w:rsidP="00687D5C">
            <w:pPr>
              <w:rPr>
                <w:lang w:val="uk-UA"/>
              </w:rPr>
            </w:pPr>
            <w:r w:rsidRPr="001C515F">
              <w:rPr>
                <w:lang w:val="uk-UA"/>
              </w:rPr>
              <w:t xml:space="preserve">2. Опис та оцінка робіт пошуку літератури для </w:t>
            </w:r>
            <w:proofErr w:type="spellStart"/>
            <w:r w:rsidRPr="001C515F">
              <w:rPr>
                <w:lang w:val="uk-UA"/>
              </w:rPr>
              <w:t>метааналізу</w:t>
            </w:r>
            <w:proofErr w:type="spellEnd"/>
            <w:r w:rsidRPr="001C515F">
              <w:rPr>
                <w:lang w:val="uk-UA"/>
              </w:rPr>
              <w:t xml:space="preserve"> «Апарат </w:t>
            </w:r>
            <w:proofErr w:type="spellStart"/>
            <w:r w:rsidRPr="001C515F">
              <w:rPr>
                <w:lang w:val="uk-UA"/>
              </w:rPr>
              <w:t>Ілізарова</w:t>
            </w:r>
            <w:proofErr w:type="spellEnd"/>
            <w:r w:rsidRPr="001C515F">
              <w:rPr>
                <w:lang w:val="uk-UA"/>
              </w:rPr>
              <w:t xml:space="preserve"> </w:t>
            </w:r>
            <w:proofErr w:type="spellStart"/>
            <w:r w:rsidRPr="001C515F">
              <w:rPr>
                <w:lang w:val="uk-UA"/>
              </w:rPr>
              <w:t>vs</w:t>
            </w:r>
            <w:proofErr w:type="spellEnd"/>
            <w:r w:rsidRPr="001C515F">
              <w:rPr>
                <w:lang w:val="uk-UA"/>
              </w:rPr>
              <w:t xml:space="preserve"> </w:t>
            </w:r>
            <w:proofErr w:type="spellStart"/>
            <w:r w:rsidRPr="001C515F">
              <w:rPr>
                <w:lang w:val="uk-UA"/>
              </w:rPr>
              <w:t>гексапод</w:t>
            </w:r>
            <w:proofErr w:type="spellEnd"/>
            <w:r w:rsidRPr="001C515F">
              <w:rPr>
                <w:lang w:val="uk-UA"/>
              </w:rPr>
              <w:t xml:space="preserve"> Тейлора….» (Київ)</w:t>
            </w:r>
          </w:p>
          <w:p w14:paraId="364378BE" w14:textId="1316AFE6" w:rsidR="00E70FA1" w:rsidRPr="001C515F" w:rsidRDefault="00E70FA1" w:rsidP="00687D5C">
            <w:pPr>
              <w:rPr>
                <w:lang w:val="uk-UA"/>
              </w:rPr>
            </w:pPr>
            <w:r w:rsidRPr="001C515F">
              <w:rPr>
                <w:lang w:val="uk-UA"/>
              </w:rPr>
              <w:t>3. Форматування звіту з дослідження турнікету</w:t>
            </w:r>
          </w:p>
        </w:tc>
      </w:tr>
      <w:tr w:rsidR="00695CBA" w:rsidRPr="0067315D" w14:paraId="54584216" w14:textId="77777777" w:rsidTr="00695CBA">
        <w:trPr>
          <w:trHeight w:val="264"/>
        </w:trPr>
        <w:tc>
          <w:tcPr>
            <w:tcW w:w="846" w:type="dxa"/>
          </w:tcPr>
          <w:p w14:paraId="0FD7706D" w14:textId="00909C4B" w:rsidR="00695CBA" w:rsidRPr="001C515F" w:rsidRDefault="00695CBA" w:rsidP="00687D5C">
            <w:pPr>
              <w:rPr>
                <w:lang w:val="uk-UA"/>
              </w:rPr>
            </w:pPr>
            <w:r w:rsidRPr="001C515F">
              <w:rPr>
                <w:lang w:val="uk-UA"/>
              </w:rPr>
              <w:t>11-17</w:t>
            </w:r>
            <w:r w:rsidRPr="001C515F">
              <w:rPr>
                <w:lang w:val="uk-UA"/>
              </w:rPr>
              <w:br/>
              <w:t>червня</w:t>
            </w:r>
          </w:p>
        </w:tc>
        <w:tc>
          <w:tcPr>
            <w:tcW w:w="8499" w:type="dxa"/>
          </w:tcPr>
          <w:p w14:paraId="30C8A97F" w14:textId="77777777" w:rsidR="00695CBA" w:rsidRPr="001C515F" w:rsidRDefault="00695CBA" w:rsidP="00687D5C">
            <w:pPr>
              <w:rPr>
                <w:lang w:val="uk-UA"/>
              </w:rPr>
            </w:pPr>
            <w:r w:rsidRPr="001C515F">
              <w:rPr>
                <w:lang w:val="uk-UA"/>
              </w:rPr>
              <w:t xml:space="preserve">Написання кодів для </w:t>
            </w:r>
            <w:proofErr w:type="spellStart"/>
            <w:r w:rsidRPr="001C515F">
              <w:rPr>
                <w:lang w:val="uk-UA"/>
              </w:rPr>
              <w:t>метааналізу</w:t>
            </w:r>
            <w:proofErr w:type="spellEnd"/>
            <w:r w:rsidRPr="001C515F">
              <w:rPr>
                <w:lang w:val="uk-UA"/>
              </w:rPr>
              <w:t>, формування лісових діаграм</w:t>
            </w:r>
          </w:p>
          <w:p w14:paraId="5700CA28" w14:textId="34D27895" w:rsidR="00695CBA" w:rsidRPr="001C515F" w:rsidRDefault="00695CBA" w:rsidP="00687D5C">
            <w:pPr>
              <w:rPr>
                <w:lang w:val="uk-UA"/>
              </w:rPr>
            </w:pPr>
            <w:r w:rsidRPr="001C515F">
              <w:rPr>
                <w:lang w:val="uk-UA"/>
              </w:rPr>
              <w:t xml:space="preserve">Опис результатів </w:t>
            </w:r>
            <w:proofErr w:type="spellStart"/>
            <w:r w:rsidRPr="001C515F">
              <w:rPr>
                <w:lang w:val="uk-UA"/>
              </w:rPr>
              <w:t>метааналізу</w:t>
            </w:r>
            <w:proofErr w:type="spellEnd"/>
            <w:r w:rsidRPr="001C515F">
              <w:rPr>
                <w:lang w:val="uk-UA"/>
              </w:rPr>
              <w:t>. Оформлення звіту.</w:t>
            </w:r>
          </w:p>
        </w:tc>
      </w:tr>
      <w:tr w:rsidR="00BD2C41" w:rsidRPr="0067315D" w14:paraId="38D80E5B" w14:textId="77777777" w:rsidTr="00695CBA">
        <w:trPr>
          <w:trHeight w:val="264"/>
        </w:trPr>
        <w:tc>
          <w:tcPr>
            <w:tcW w:w="846" w:type="dxa"/>
          </w:tcPr>
          <w:p w14:paraId="39D8B129" w14:textId="6EFB258E" w:rsidR="00BD2C41" w:rsidRPr="001C515F" w:rsidRDefault="00BD2C41" w:rsidP="00687D5C">
            <w:pPr>
              <w:rPr>
                <w:lang w:val="uk-UA"/>
              </w:rPr>
            </w:pPr>
            <w:r w:rsidRPr="001C515F">
              <w:rPr>
                <w:lang w:val="uk-UA"/>
              </w:rPr>
              <w:t>18.06</w:t>
            </w:r>
          </w:p>
        </w:tc>
        <w:tc>
          <w:tcPr>
            <w:tcW w:w="8499" w:type="dxa"/>
          </w:tcPr>
          <w:p w14:paraId="25E5231E" w14:textId="77777777" w:rsidR="00BD2C41" w:rsidRPr="001C515F" w:rsidRDefault="00BD2C41" w:rsidP="00687D5C">
            <w:pPr>
              <w:rPr>
                <w:lang w:val="uk-UA"/>
              </w:rPr>
            </w:pPr>
            <w:r w:rsidRPr="001C515F">
              <w:rPr>
                <w:lang w:val="uk-UA"/>
              </w:rPr>
              <w:t xml:space="preserve">Узгодження звіту з </w:t>
            </w:r>
            <w:proofErr w:type="spellStart"/>
            <w:r w:rsidRPr="001C515F">
              <w:rPr>
                <w:lang w:val="uk-UA"/>
              </w:rPr>
              <w:t>метааналізу</w:t>
            </w:r>
            <w:proofErr w:type="spellEnd"/>
            <w:r w:rsidRPr="001C515F">
              <w:rPr>
                <w:lang w:val="uk-UA"/>
              </w:rPr>
              <w:t xml:space="preserve"> із співавторами</w:t>
            </w:r>
            <w:r w:rsidR="00031A09" w:rsidRPr="001C515F">
              <w:rPr>
                <w:lang w:val="uk-UA"/>
              </w:rPr>
              <w:t xml:space="preserve">. </w:t>
            </w:r>
          </w:p>
          <w:p w14:paraId="49115433" w14:textId="1A67D01A" w:rsidR="00031A09" w:rsidRPr="001C515F" w:rsidRDefault="00031A09" w:rsidP="00687D5C">
            <w:pPr>
              <w:rPr>
                <w:lang w:val="uk-UA"/>
              </w:rPr>
            </w:pPr>
            <w:r w:rsidRPr="001C515F">
              <w:rPr>
                <w:lang w:val="uk-UA"/>
              </w:rPr>
              <w:t>Підготовка таблиць сили м’язів та моментів для подальших розрахунків МСЕ.</w:t>
            </w:r>
          </w:p>
        </w:tc>
      </w:tr>
      <w:tr w:rsidR="00BD2C41" w:rsidRPr="0067315D" w14:paraId="58E0FF0F" w14:textId="77777777" w:rsidTr="00695CBA">
        <w:trPr>
          <w:trHeight w:val="264"/>
        </w:trPr>
        <w:tc>
          <w:tcPr>
            <w:tcW w:w="846" w:type="dxa"/>
          </w:tcPr>
          <w:p w14:paraId="1F6AD7E2" w14:textId="51631E60" w:rsidR="00BD2C41" w:rsidRPr="001C515F" w:rsidRDefault="00BD2C41" w:rsidP="00687D5C">
            <w:pPr>
              <w:rPr>
                <w:lang w:val="uk-UA"/>
              </w:rPr>
            </w:pPr>
            <w:r w:rsidRPr="001C515F">
              <w:rPr>
                <w:lang w:val="uk-UA"/>
              </w:rPr>
              <w:t>19.06</w:t>
            </w:r>
          </w:p>
        </w:tc>
        <w:tc>
          <w:tcPr>
            <w:tcW w:w="8499" w:type="dxa"/>
          </w:tcPr>
          <w:p w14:paraId="60E8AA7A" w14:textId="737D5600" w:rsidR="00BD2C41" w:rsidRPr="001C515F" w:rsidRDefault="00BD2C41" w:rsidP="00687D5C">
            <w:pPr>
              <w:rPr>
                <w:lang w:val="uk-UA"/>
              </w:rPr>
            </w:pPr>
            <w:r w:rsidRPr="001C515F">
              <w:rPr>
                <w:lang w:val="uk-UA"/>
              </w:rPr>
              <w:t>Створення та обчислення моделі м’язів плечового суглоба при переломах ключиці та лопатки</w:t>
            </w:r>
          </w:p>
        </w:tc>
      </w:tr>
      <w:tr w:rsidR="00BD2C41" w:rsidRPr="0067315D" w14:paraId="2CCA3E2D" w14:textId="77777777" w:rsidTr="00695CBA">
        <w:trPr>
          <w:trHeight w:val="264"/>
        </w:trPr>
        <w:tc>
          <w:tcPr>
            <w:tcW w:w="846" w:type="dxa"/>
          </w:tcPr>
          <w:p w14:paraId="211EA7A1" w14:textId="70297651" w:rsidR="00BD2C41" w:rsidRPr="001C515F" w:rsidRDefault="00031A09" w:rsidP="00687D5C">
            <w:pPr>
              <w:rPr>
                <w:lang w:val="uk-UA"/>
              </w:rPr>
            </w:pPr>
            <w:r w:rsidRPr="001C515F">
              <w:rPr>
                <w:lang w:val="uk-UA"/>
              </w:rPr>
              <w:t>20.06</w:t>
            </w:r>
          </w:p>
        </w:tc>
        <w:tc>
          <w:tcPr>
            <w:tcW w:w="8499" w:type="dxa"/>
          </w:tcPr>
          <w:p w14:paraId="30118FE6" w14:textId="270B3F2A" w:rsidR="00BD2C41" w:rsidRPr="001C515F" w:rsidRDefault="00031A09" w:rsidP="00687D5C">
            <w:pPr>
              <w:rPr>
                <w:lang w:val="uk-UA"/>
              </w:rPr>
            </w:pPr>
            <w:r w:rsidRPr="001C515F">
              <w:rPr>
                <w:lang w:val="uk-UA"/>
              </w:rPr>
              <w:t>Підготовка матеріалу до звіту з моделювання комбінованого перелому лопатки і ключиці (біомеханічний огляд роботи плечового суглоба)</w:t>
            </w:r>
          </w:p>
        </w:tc>
      </w:tr>
      <w:tr w:rsidR="00031A09" w:rsidRPr="0067315D" w14:paraId="484C32F5" w14:textId="77777777" w:rsidTr="00695CBA">
        <w:trPr>
          <w:trHeight w:val="264"/>
        </w:trPr>
        <w:tc>
          <w:tcPr>
            <w:tcW w:w="846" w:type="dxa"/>
          </w:tcPr>
          <w:p w14:paraId="7674B02B" w14:textId="3BC07046" w:rsidR="00031A09" w:rsidRPr="001C515F" w:rsidRDefault="00031A09" w:rsidP="00687D5C">
            <w:pPr>
              <w:rPr>
                <w:lang w:val="uk-UA"/>
              </w:rPr>
            </w:pPr>
            <w:r w:rsidRPr="001C515F">
              <w:rPr>
                <w:lang w:val="uk-UA"/>
              </w:rPr>
              <w:t>23.06</w:t>
            </w:r>
          </w:p>
        </w:tc>
        <w:tc>
          <w:tcPr>
            <w:tcW w:w="8499" w:type="dxa"/>
          </w:tcPr>
          <w:p w14:paraId="75974C04" w14:textId="2F7812EC" w:rsidR="00031A09" w:rsidRPr="001C515F" w:rsidRDefault="00031A09" w:rsidP="00687D5C">
            <w:pPr>
              <w:rPr>
                <w:lang w:val="uk-UA"/>
              </w:rPr>
            </w:pPr>
            <w:r w:rsidRPr="001C515F">
              <w:rPr>
                <w:lang w:val="uk-UA"/>
              </w:rPr>
              <w:t xml:space="preserve">Оформлення статті з </w:t>
            </w:r>
            <w:proofErr w:type="spellStart"/>
            <w:r w:rsidRPr="001C515F">
              <w:rPr>
                <w:lang w:val="uk-UA"/>
              </w:rPr>
              <w:t>метааналізу</w:t>
            </w:r>
            <w:proofErr w:type="spellEnd"/>
            <w:r w:rsidRPr="001C515F">
              <w:rPr>
                <w:lang w:val="uk-UA"/>
              </w:rPr>
              <w:t xml:space="preserve"> до публікації</w:t>
            </w:r>
          </w:p>
        </w:tc>
      </w:tr>
      <w:tr w:rsidR="00031A09" w:rsidRPr="0067315D" w14:paraId="6F370CFF" w14:textId="77777777" w:rsidTr="00695CBA">
        <w:trPr>
          <w:trHeight w:val="264"/>
        </w:trPr>
        <w:tc>
          <w:tcPr>
            <w:tcW w:w="846" w:type="dxa"/>
          </w:tcPr>
          <w:p w14:paraId="10A59F49" w14:textId="5AE20A47" w:rsidR="00031A09" w:rsidRPr="001C515F" w:rsidRDefault="00031A09" w:rsidP="00687D5C">
            <w:pPr>
              <w:rPr>
                <w:lang w:val="uk-UA"/>
              </w:rPr>
            </w:pPr>
            <w:r w:rsidRPr="001C515F">
              <w:rPr>
                <w:lang w:val="uk-UA"/>
              </w:rPr>
              <w:t>24</w:t>
            </w:r>
            <w:r w:rsidR="006D7DF8" w:rsidRPr="001C515F">
              <w:rPr>
                <w:lang w:val="uk-UA"/>
              </w:rPr>
              <w:t>-27</w:t>
            </w:r>
            <w:r w:rsidR="006D7DF8" w:rsidRPr="001C515F">
              <w:rPr>
                <w:lang w:val="uk-UA"/>
              </w:rPr>
              <w:br/>
              <w:t>червня</w:t>
            </w:r>
          </w:p>
        </w:tc>
        <w:tc>
          <w:tcPr>
            <w:tcW w:w="8499" w:type="dxa"/>
          </w:tcPr>
          <w:p w14:paraId="3CDC6C64" w14:textId="15985C2A" w:rsidR="00031A09" w:rsidRPr="001C515F" w:rsidRDefault="00031A09" w:rsidP="00687D5C">
            <w:pPr>
              <w:rPr>
                <w:lang w:val="uk-UA"/>
              </w:rPr>
            </w:pPr>
            <w:r w:rsidRPr="001C515F">
              <w:rPr>
                <w:lang w:val="uk-UA"/>
              </w:rPr>
              <w:t>Моделювання роботи м’язів при комбінованому переломі лопатки і ключиці. Оформлення звіту.</w:t>
            </w:r>
          </w:p>
        </w:tc>
      </w:tr>
      <w:tr w:rsidR="006D7DF8" w:rsidRPr="0067315D" w14:paraId="088A4978" w14:textId="77777777" w:rsidTr="00695CBA">
        <w:trPr>
          <w:trHeight w:val="264"/>
        </w:trPr>
        <w:tc>
          <w:tcPr>
            <w:tcW w:w="846" w:type="dxa"/>
          </w:tcPr>
          <w:p w14:paraId="28892186" w14:textId="2DCD4BB9" w:rsidR="006D7DF8" w:rsidRPr="001C515F" w:rsidRDefault="006D7DF8" w:rsidP="00687D5C">
            <w:pPr>
              <w:rPr>
                <w:lang w:val="uk-UA"/>
              </w:rPr>
            </w:pPr>
            <w:r w:rsidRPr="001C515F">
              <w:rPr>
                <w:lang w:val="uk-UA"/>
              </w:rPr>
              <w:t>30.06</w:t>
            </w:r>
          </w:p>
        </w:tc>
        <w:tc>
          <w:tcPr>
            <w:tcW w:w="8499" w:type="dxa"/>
          </w:tcPr>
          <w:p w14:paraId="2FD7E573" w14:textId="7FE6C68E" w:rsidR="006D7DF8" w:rsidRPr="001C515F" w:rsidRDefault="006D7DF8" w:rsidP="00687D5C">
            <w:pPr>
              <w:rPr>
                <w:lang w:val="uk-UA"/>
              </w:rPr>
            </w:pPr>
            <w:r w:rsidRPr="001C515F">
              <w:rPr>
                <w:lang w:val="uk-UA"/>
              </w:rPr>
              <w:t>Оформлення публікації «МОДЕЛЮВАННЯ РОБОТИ М’ЯЗІВ ЛОПАТКИ ПРИ ЗГИНАННІ ВЕРХНЬОЇ КІНЦІВКИ В ПЛЕЧОВОМУ СУГЛОБІ»</w:t>
            </w:r>
          </w:p>
        </w:tc>
      </w:tr>
    </w:tbl>
    <w:p w14:paraId="04458254" w14:textId="79A582CA" w:rsidR="00B71E63" w:rsidRPr="001C515F" w:rsidRDefault="00B71E63">
      <w:pPr>
        <w:rPr>
          <w:lang w:val="uk-UA"/>
        </w:rPr>
      </w:pPr>
    </w:p>
    <w:p w14:paraId="5D977B03" w14:textId="77777777" w:rsidR="00B71E63" w:rsidRPr="001C515F" w:rsidRDefault="00B71E63">
      <w:pPr>
        <w:rPr>
          <w:lang w:val="uk-UA"/>
        </w:rPr>
      </w:pPr>
    </w:p>
    <w:p w14:paraId="0DC923E3" w14:textId="787272D5" w:rsidR="005C2119" w:rsidRPr="001C515F" w:rsidRDefault="005C2119">
      <w:pPr>
        <w:rPr>
          <w:lang w:val="uk-UA"/>
        </w:rPr>
      </w:pPr>
      <w:r w:rsidRPr="001C515F">
        <w:rPr>
          <w:lang w:val="uk-UA"/>
        </w:rPr>
        <w:br w:type="column"/>
      </w:r>
    </w:p>
    <w:tbl>
      <w:tblPr>
        <w:tblStyle w:val="ad"/>
        <w:tblW w:w="9345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704"/>
        <w:gridCol w:w="8641"/>
      </w:tblGrid>
      <w:tr w:rsidR="00C80826" w:rsidRPr="001C515F" w14:paraId="5C8D3ABF" w14:textId="77777777" w:rsidTr="00100FCE">
        <w:trPr>
          <w:trHeight w:val="478"/>
        </w:trPr>
        <w:tc>
          <w:tcPr>
            <w:tcW w:w="9345" w:type="dxa"/>
            <w:gridSpan w:val="2"/>
            <w:vAlign w:val="center"/>
          </w:tcPr>
          <w:p w14:paraId="2ADC3295" w14:textId="77777777" w:rsidR="00C80826" w:rsidRPr="001C515F" w:rsidRDefault="0026730D">
            <w:pPr>
              <w:pStyle w:val="3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val="uk-UA"/>
              </w:rPr>
            </w:pPr>
            <w:r w:rsidRPr="001C515F">
              <w:rPr>
                <w:rFonts w:ascii="Times New Roman" w:eastAsia="Times New Roman" w:hAnsi="Times New Roman" w:cs="Times New Roman"/>
                <w:b/>
                <w:color w:val="000000"/>
                <w:lang w:val="uk-UA"/>
              </w:rPr>
              <w:t>Травень 2025</w:t>
            </w:r>
          </w:p>
        </w:tc>
      </w:tr>
      <w:tr w:rsidR="00C80826" w:rsidRPr="0067315D" w14:paraId="2CCF845E" w14:textId="77777777">
        <w:trPr>
          <w:trHeight w:val="264"/>
        </w:trPr>
        <w:tc>
          <w:tcPr>
            <w:tcW w:w="704" w:type="dxa"/>
          </w:tcPr>
          <w:p w14:paraId="31138934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1.05</w:t>
            </w:r>
          </w:p>
        </w:tc>
        <w:tc>
          <w:tcPr>
            <w:tcW w:w="8641" w:type="dxa"/>
          </w:tcPr>
          <w:p w14:paraId="5583653C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Оформлення розділу звіту з ЕМГ м'язів голови та шиї у пацієнтів з головним болем</w:t>
            </w:r>
          </w:p>
        </w:tc>
      </w:tr>
      <w:tr w:rsidR="00C80826" w:rsidRPr="0067315D" w14:paraId="5F556339" w14:textId="77777777">
        <w:trPr>
          <w:trHeight w:val="264"/>
        </w:trPr>
        <w:tc>
          <w:tcPr>
            <w:tcW w:w="704" w:type="dxa"/>
          </w:tcPr>
          <w:p w14:paraId="3015CE42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2.05</w:t>
            </w:r>
          </w:p>
        </w:tc>
        <w:tc>
          <w:tcPr>
            <w:tcW w:w="8641" w:type="dxa"/>
          </w:tcPr>
          <w:p w14:paraId="4F969816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Підготовка до порівняльного аналізу ЕМГ за типом головного болю</w:t>
            </w:r>
          </w:p>
        </w:tc>
      </w:tr>
      <w:tr w:rsidR="00C80826" w:rsidRPr="0067315D" w14:paraId="242C075D" w14:textId="77777777">
        <w:trPr>
          <w:trHeight w:val="264"/>
        </w:trPr>
        <w:tc>
          <w:tcPr>
            <w:tcW w:w="704" w:type="dxa"/>
          </w:tcPr>
          <w:p w14:paraId="69CC7CBD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5.05</w:t>
            </w:r>
          </w:p>
        </w:tc>
        <w:tc>
          <w:tcPr>
            <w:tcW w:w="8641" w:type="dxa"/>
          </w:tcPr>
          <w:p w14:paraId="64DA423D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Статистичний аналіз ефективності тиску турнікетів</w:t>
            </w:r>
          </w:p>
        </w:tc>
      </w:tr>
      <w:tr w:rsidR="00C80826" w:rsidRPr="0067315D" w14:paraId="70E54D2A" w14:textId="77777777">
        <w:trPr>
          <w:trHeight w:val="264"/>
        </w:trPr>
        <w:tc>
          <w:tcPr>
            <w:tcW w:w="704" w:type="dxa"/>
          </w:tcPr>
          <w:p w14:paraId="48232F29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6.05</w:t>
            </w:r>
          </w:p>
        </w:tc>
        <w:tc>
          <w:tcPr>
            <w:tcW w:w="8641" w:type="dxa"/>
          </w:tcPr>
          <w:p w14:paraId="08D51077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Статистичний аналіз ефективності тиску турнікетів</w:t>
            </w:r>
          </w:p>
        </w:tc>
      </w:tr>
      <w:tr w:rsidR="00C80826" w:rsidRPr="0067315D" w14:paraId="7EA0FEA3" w14:textId="77777777">
        <w:trPr>
          <w:trHeight w:val="264"/>
        </w:trPr>
        <w:tc>
          <w:tcPr>
            <w:tcW w:w="704" w:type="dxa"/>
          </w:tcPr>
          <w:p w14:paraId="27CE3D58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7.05</w:t>
            </w:r>
          </w:p>
        </w:tc>
        <w:tc>
          <w:tcPr>
            <w:tcW w:w="8641" w:type="dxa"/>
          </w:tcPr>
          <w:p w14:paraId="2E1420D4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 xml:space="preserve">1. Атестація </w:t>
            </w:r>
          </w:p>
          <w:p w14:paraId="553C1FE9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2. Рецензування роботи з мета-аналізу (за проханням рецензента)</w:t>
            </w:r>
          </w:p>
        </w:tc>
      </w:tr>
      <w:tr w:rsidR="00C80826" w:rsidRPr="0067315D" w14:paraId="0B2B14DC" w14:textId="77777777">
        <w:trPr>
          <w:trHeight w:val="264"/>
        </w:trPr>
        <w:tc>
          <w:tcPr>
            <w:tcW w:w="704" w:type="dxa"/>
          </w:tcPr>
          <w:p w14:paraId="0155C0FC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8.05</w:t>
            </w:r>
          </w:p>
        </w:tc>
        <w:tc>
          <w:tcPr>
            <w:tcW w:w="8641" w:type="dxa"/>
          </w:tcPr>
          <w:p w14:paraId="51D92A22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1. Рецензування роботи з мета-аналізу (за проханням рецензента)</w:t>
            </w:r>
          </w:p>
          <w:p w14:paraId="1332491A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 xml:space="preserve">2. Підготовка FAIR даних та супровідних документів для розміщення в </w:t>
            </w:r>
            <w:proofErr w:type="spellStart"/>
            <w:r w:rsidRPr="001C515F">
              <w:rPr>
                <w:lang w:val="uk-UA"/>
              </w:rPr>
              <w:t>репозитарії</w:t>
            </w:r>
            <w:proofErr w:type="spellEnd"/>
          </w:p>
        </w:tc>
      </w:tr>
      <w:tr w:rsidR="00C80826" w:rsidRPr="0067315D" w14:paraId="685258CF" w14:textId="77777777">
        <w:trPr>
          <w:trHeight w:val="264"/>
        </w:trPr>
        <w:tc>
          <w:tcPr>
            <w:tcW w:w="704" w:type="dxa"/>
          </w:tcPr>
          <w:p w14:paraId="0ECBE80F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9.05</w:t>
            </w:r>
          </w:p>
        </w:tc>
        <w:tc>
          <w:tcPr>
            <w:tcW w:w="8641" w:type="dxa"/>
          </w:tcPr>
          <w:p w14:paraId="3F923A67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 xml:space="preserve">1. Консультація автора </w:t>
            </w:r>
            <w:proofErr w:type="spellStart"/>
            <w:r w:rsidRPr="001C515F">
              <w:rPr>
                <w:lang w:val="uk-UA"/>
              </w:rPr>
              <w:t>метааналізу</w:t>
            </w:r>
            <w:proofErr w:type="spellEnd"/>
            <w:r w:rsidRPr="001C515F">
              <w:rPr>
                <w:lang w:val="uk-UA"/>
              </w:rPr>
              <w:t xml:space="preserve"> з алгоритму його виконання, робота над зауваженнями.</w:t>
            </w:r>
          </w:p>
          <w:p w14:paraId="67D748AC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2. Робота над профілем портфоліо (перенесення даних на нову хмару)</w:t>
            </w:r>
          </w:p>
          <w:p w14:paraId="490BE4B9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 xml:space="preserve">3. Розміщення FAIR даних та супровідних документів в </w:t>
            </w:r>
            <w:proofErr w:type="spellStart"/>
            <w:r w:rsidRPr="001C515F">
              <w:rPr>
                <w:lang w:val="uk-UA"/>
              </w:rPr>
              <w:t>репозитарії</w:t>
            </w:r>
            <w:proofErr w:type="spellEnd"/>
          </w:p>
        </w:tc>
      </w:tr>
      <w:tr w:rsidR="00C80826" w:rsidRPr="0067315D" w14:paraId="0F306B64" w14:textId="77777777">
        <w:trPr>
          <w:trHeight w:val="264"/>
        </w:trPr>
        <w:tc>
          <w:tcPr>
            <w:tcW w:w="704" w:type="dxa"/>
          </w:tcPr>
          <w:p w14:paraId="3A25E19B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12.05</w:t>
            </w:r>
          </w:p>
        </w:tc>
        <w:tc>
          <w:tcPr>
            <w:tcW w:w="8641" w:type="dxa"/>
          </w:tcPr>
          <w:p w14:paraId="5A4CBA12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1. Підбір анкет оцінки стану пацієнтів з травмами колінного суглобу (в рамках теми НДР, що планується)</w:t>
            </w:r>
          </w:p>
          <w:p w14:paraId="4C8B184F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2. Статистичний аналіз даних ЕМГ (додаткові розрахунки)</w:t>
            </w:r>
          </w:p>
        </w:tc>
      </w:tr>
      <w:tr w:rsidR="00C80826" w:rsidRPr="001C515F" w14:paraId="50EC0335" w14:textId="77777777">
        <w:trPr>
          <w:trHeight w:val="264"/>
        </w:trPr>
        <w:tc>
          <w:tcPr>
            <w:tcW w:w="704" w:type="dxa"/>
          </w:tcPr>
          <w:p w14:paraId="4F9482E4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13.05</w:t>
            </w:r>
          </w:p>
        </w:tc>
        <w:tc>
          <w:tcPr>
            <w:tcW w:w="8641" w:type="dxa"/>
          </w:tcPr>
          <w:p w14:paraId="0F6E3B13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1. Статистичний аналіз даних анкет SF-36 (додаткові розрахунки)</w:t>
            </w:r>
          </w:p>
          <w:p w14:paraId="12DCFE01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 xml:space="preserve">2. Підготовка до пошуку робіт для </w:t>
            </w:r>
            <w:proofErr w:type="spellStart"/>
            <w:r w:rsidRPr="001C515F">
              <w:rPr>
                <w:lang w:val="uk-UA"/>
              </w:rPr>
              <w:t>метааналізу</w:t>
            </w:r>
            <w:proofErr w:type="spellEnd"/>
            <w:r w:rsidRPr="001C515F">
              <w:rPr>
                <w:lang w:val="uk-UA"/>
              </w:rPr>
              <w:t xml:space="preserve"> …лікування деформацій кісток голені «</w:t>
            </w:r>
            <w:proofErr w:type="spellStart"/>
            <w:r w:rsidRPr="001C515F">
              <w:rPr>
                <w:lang w:val="uk-UA"/>
              </w:rPr>
              <w:t>гексапод</w:t>
            </w:r>
            <w:proofErr w:type="spellEnd"/>
            <w:r w:rsidRPr="001C515F">
              <w:rPr>
                <w:lang w:val="uk-UA"/>
              </w:rPr>
              <w:t xml:space="preserve"> </w:t>
            </w:r>
            <w:proofErr w:type="spellStart"/>
            <w:r w:rsidRPr="001C515F">
              <w:rPr>
                <w:lang w:val="uk-UA"/>
              </w:rPr>
              <w:t>vs</w:t>
            </w:r>
            <w:proofErr w:type="spellEnd"/>
            <w:r w:rsidRPr="001C515F">
              <w:rPr>
                <w:lang w:val="uk-UA"/>
              </w:rPr>
              <w:t xml:space="preserve"> апарат </w:t>
            </w:r>
            <w:proofErr w:type="spellStart"/>
            <w:r w:rsidRPr="001C515F">
              <w:rPr>
                <w:lang w:val="uk-UA"/>
              </w:rPr>
              <w:t>Ілізарова</w:t>
            </w:r>
            <w:proofErr w:type="spellEnd"/>
            <w:r w:rsidRPr="001C515F">
              <w:rPr>
                <w:lang w:val="uk-UA"/>
              </w:rPr>
              <w:t>»</w:t>
            </w:r>
          </w:p>
          <w:p w14:paraId="43092562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3. Підготовка оцінки за ROB2</w:t>
            </w:r>
          </w:p>
        </w:tc>
      </w:tr>
      <w:tr w:rsidR="00C80826" w:rsidRPr="0067315D" w14:paraId="48E1AA20" w14:textId="77777777">
        <w:trPr>
          <w:trHeight w:val="264"/>
        </w:trPr>
        <w:tc>
          <w:tcPr>
            <w:tcW w:w="704" w:type="dxa"/>
          </w:tcPr>
          <w:p w14:paraId="0943E398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14.05</w:t>
            </w:r>
          </w:p>
        </w:tc>
        <w:tc>
          <w:tcPr>
            <w:tcW w:w="8641" w:type="dxa"/>
          </w:tcPr>
          <w:p w14:paraId="0C7F01CF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1. Опис результатів аналізу анкет SF-36</w:t>
            </w:r>
          </w:p>
          <w:p w14:paraId="7F750F87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 xml:space="preserve">2. Формування попередніх таблиць для </w:t>
            </w:r>
            <w:proofErr w:type="spellStart"/>
            <w:r w:rsidRPr="001C515F">
              <w:rPr>
                <w:lang w:val="uk-UA"/>
              </w:rPr>
              <w:t>метааналізу</w:t>
            </w:r>
            <w:proofErr w:type="spellEnd"/>
            <w:r w:rsidRPr="001C515F">
              <w:rPr>
                <w:lang w:val="uk-UA"/>
              </w:rPr>
              <w:t xml:space="preserve"> «</w:t>
            </w:r>
            <w:proofErr w:type="spellStart"/>
            <w:r w:rsidRPr="001C515F">
              <w:rPr>
                <w:lang w:val="uk-UA"/>
              </w:rPr>
              <w:t>гексапод</w:t>
            </w:r>
            <w:proofErr w:type="spellEnd"/>
            <w:r w:rsidRPr="001C515F">
              <w:rPr>
                <w:lang w:val="uk-UA"/>
              </w:rPr>
              <w:t xml:space="preserve"> </w:t>
            </w:r>
            <w:proofErr w:type="spellStart"/>
            <w:r w:rsidRPr="001C515F">
              <w:rPr>
                <w:lang w:val="uk-UA"/>
              </w:rPr>
              <w:t>vs</w:t>
            </w:r>
            <w:proofErr w:type="spellEnd"/>
            <w:r w:rsidRPr="001C515F">
              <w:rPr>
                <w:lang w:val="uk-UA"/>
              </w:rPr>
              <w:t xml:space="preserve"> апарат </w:t>
            </w:r>
            <w:proofErr w:type="spellStart"/>
            <w:r w:rsidRPr="001C515F">
              <w:rPr>
                <w:lang w:val="uk-UA"/>
              </w:rPr>
              <w:t>Ілізарова</w:t>
            </w:r>
            <w:proofErr w:type="spellEnd"/>
            <w:r w:rsidRPr="001C515F">
              <w:rPr>
                <w:lang w:val="uk-UA"/>
              </w:rPr>
              <w:t>»</w:t>
            </w:r>
          </w:p>
        </w:tc>
      </w:tr>
      <w:tr w:rsidR="00C80826" w:rsidRPr="001C515F" w14:paraId="5080A3D6" w14:textId="77777777">
        <w:trPr>
          <w:trHeight w:val="264"/>
        </w:trPr>
        <w:tc>
          <w:tcPr>
            <w:tcW w:w="704" w:type="dxa"/>
          </w:tcPr>
          <w:p w14:paraId="14485FAD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15.05</w:t>
            </w:r>
          </w:p>
        </w:tc>
        <w:tc>
          <w:tcPr>
            <w:tcW w:w="8641" w:type="dxa"/>
          </w:tcPr>
          <w:p w14:paraId="378B1F5A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1. Статистичний аналіз рівня цитокінів у пацієнтів з головним болем (додаткова обробка даних)</w:t>
            </w:r>
          </w:p>
          <w:p w14:paraId="6F3E9FAD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 xml:space="preserve">2. Узгодження результатів підбору літератури зі співавторами. Уточнення плану </w:t>
            </w:r>
            <w:proofErr w:type="spellStart"/>
            <w:r w:rsidRPr="001C515F">
              <w:rPr>
                <w:lang w:val="uk-UA"/>
              </w:rPr>
              <w:t>метааналізу</w:t>
            </w:r>
            <w:proofErr w:type="spellEnd"/>
          </w:p>
        </w:tc>
      </w:tr>
      <w:tr w:rsidR="00C80826" w:rsidRPr="0067315D" w14:paraId="00D87AA4" w14:textId="77777777">
        <w:trPr>
          <w:trHeight w:val="264"/>
        </w:trPr>
        <w:tc>
          <w:tcPr>
            <w:tcW w:w="704" w:type="dxa"/>
          </w:tcPr>
          <w:p w14:paraId="721A2979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16.05</w:t>
            </w:r>
          </w:p>
        </w:tc>
        <w:tc>
          <w:tcPr>
            <w:tcW w:w="8641" w:type="dxa"/>
          </w:tcPr>
          <w:p w14:paraId="70B5F3E6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1. Вчена Рада</w:t>
            </w:r>
          </w:p>
          <w:p w14:paraId="0F5AC2F5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 xml:space="preserve">2. Виправлення помилок розміщених матеріалів в </w:t>
            </w:r>
            <w:proofErr w:type="spellStart"/>
            <w:r w:rsidRPr="001C515F">
              <w:rPr>
                <w:lang w:val="uk-UA"/>
              </w:rPr>
              <w:t>репозитарії</w:t>
            </w:r>
            <w:proofErr w:type="spellEnd"/>
            <w:r w:rsidRPr="001C515F">
              <w:rPr>
                <w:lang w:val="uk-UA"/>
              </w:rPr>
              <w:t>.</w:t>
            </w:r>
          </w:p>
          <w:p w14:paraId="27F5E2FC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3. Підготовка інструкцій для створення власних сторінок для розміщення в мережі</w:t>
            </w:r>
          </w:p>
          <w:p w14:paraId="1F1196F2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4. Розробка інструкції для синхронізації даних сумісного використання.</w:t>
            </w:r>
          </w:p>
        </w:tc>
      </w:tr>
      <w:tr w:rsidR="00C80826" w:rsidRPr="0067315D" w14:paraId="4E67A03F" w14:textId="77777777">
        <w:trPr>
          <w:trHeight w:val="264"/>
        </w:trPr>
        <w:tc>
          <w:tcPr>
            <w:tcW w:w="704" w:type="dxa"/>
          </w:tcPr>
          <w:p w14:paraId="0BE585F3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19.05</w:t>
            </w:r>
          </w:p>
        </w:tc>
        <w:tc>
          <w:tcPr>
            <w:tcW w:w="8641" w:type="dxa"/>
          </w:tcPr>
          <w:p w14:paraId="7F5080BC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1. Статистичний аналіз даних психометричних шкал пацієнтів з головним болем</w:t>
            </w:r>
          </w:p>
        </w:tc>
      </w:tr>
      <w:tr w:rsidR="00C80826" w:rsidRPr="0067315D" w14:paraId="2F4C3E78" w14:textId="77777777">
        <w:trPr>
          <w:trHeight w:val="264"/>
        </w:trPr>
        <w:tc>
          <w:tcPr>
            <w:tcW w:w="704" w:type="dxa"/>
          </w:tcPr>
          <w:p w14:paraId="787B815A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20.05</w:t>
            </w:r>
          </w:p>
        </w:tc>
        <w:tc>
          <w:tcPr>
            <w:tcW w:w="8641" w:type="dxa"/>
          </w:tcPr>
          <w:p w14:paraId="351E4C30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1. Підготовка програми для створення пакетів FAIR даних у форматі JSON</w:t>
            </w:r>
          </w:p>
          <w:p w14:paraId="665D95E4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 xml:space="preserve">2. Створення пакетів даних та розміщення в </w:t>
            </w:r>
            <w:proofErr w:type="spellStart"/>
            <w:r w:rsidRPr="001C515F">
              <w:rPr>
                <w:lang w:val="uk-UA"/>
              </w:rPr>
              <w:t>репозитарії</w:t>
            </w:r>
            <w:proofErr w:type="spellEnd"/>
            <w:r w:rsidRPr="001C515F">
              <w:rPr>
                <w:lang w:val="uk-UA"/>
              </w:rPr>
              <w:t xml:space="preserve"> за НДР «Вібраційна розробка контрактур…»</w:t>
            </w:r>
          </w:p>
        </w:tc>
      </w:tr>
      <w:tr w:rsidR="00C80826" w:rsidRPr="0067315D" w14:paraId="13B4430F" w14:textId="77777777">
        <w:trPr>
          <w:trHeight w:val="264"/>
        </w:trPr>
        <w:tc>
          <w:tcPr>
            <w:tcW w:w="704" w:type="dxa"/>
          </w:tcPr>
          <w:p w14:paraId="1B0557FD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21.05</w:t>
            </w:r>
          </w:p>
        </w:tc>
        <w:tc>
          <w:tcPr>
            <w:tcW w:w="8641" w:type="dxa"/>
          </w:tcPr>
          <w:p w14:paraId="370D48F2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 xml:space="preserve">1. Робота з пакетом </w:t>
            </w:r>
            <w:proofErr w:type="spellStart"/>
            <w:r w:rsidRPr="001C515F">
              <w:rPr>
                <w:lang w:val="uk-UA"/>
              </w:rPr>
              <w:t>ResearchRebbit</w:t>
            </w:r>
            <w:proofErr w:type="spellEnd"/>
            <w:r w:rsidRPr="001C515F">
              <w:rPr>
                <w:lang w:val="uk-UA"/>
              </w:rPr>
              <w:t xml:space="preserve"> для </w:t>
            </w:r>
            <w:proofErr w:type="spellStart"/>
            <w:r w:rsidRPr="001C515F">
              <w:rPr>
                <w:lang w:val="uk-UA"/>
              </w:rPr>
              <w:t>кросаналізу</w:t>
            </w:r>
            <w:proofErr w:type="spellEnd"/>
            <w:r w:rsidRPr="001C515F">
              <w:rPr>
                <w:lang w:val="uk-UA"/>
              </w:rPr>
              <w:t xml:space="preserve"> даних літератури.</w:t>
            </w:r>
          </w:p>
        </w:tc>
      </w:tr>
      <w:tr w:rsidR="00C80826" w:rsidRPr="0067315D" w14:paraId="22891912" w14:textId="77777777">
        <w:trPr>
          <w:trHeight w:val="264"/>
        </w:trPr>
        <w:tc>
          <w:tcPr>
            <w:tcW w:w="704" w:type="dxa"/>
          </w:tcPr>
          <w:p w14:paraId="057D5372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22.05</w:t>
            </w:r>
          </w:p>
        </w:tc>
        <w:tc>
          <w:tcPr>
            <w:tcW w:w="8641" w:type="dxa"/>
          </w:tcPr>
          <w:p w14:paraId="33F6EA59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 xml:space="preserve">1. Підготовка оціночних шкал ROBINS-I та GRADE для </w:t>
            </w:r>
            <w:proofErr w:type="spellStart"/>
            <w:r w:rsidRPr="001C515F">
              <w:rPr>
                <w:lang w:val="uk-UA"/>
              </w:rPr>
              <w:t>метааналізу</w:t>
            </w:r>
            <w:proofErr w:type="spellEnd"/>
          </w:p>
        </w:tc>
      </w:tr>
      <w:tr w:rsidR="00C80826" w:rsidRPr="0067315D" w14:paraId="2105F64C" w14:textId="77777777">
        <w:trPr>
          <w:trHeight w:val="264"/>
        </w:trPr>
        <w:tc>
          <w:tcPr>
            <w:tcW w:w="704" w:type="dxa"/>
          </w:tcPr>
          <w:p w14:paraId="00939EFC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23.05</w:t>
            </w:r>
          </w:p>
        </w:tc>
        <w:tc>
          <w:tcPr>
            <w:tcW w:w="8641" w:type="dxa"/>
          </w:tcPr>
          <w:p w14:paraId="3A46DC0D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1. Засідання Спецради</w:t>
            </w:r>
          </w:p>
          <w:p w14:paraId="4B74A289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2. Підготовка документів для подання публікації в журнал та робота над зауваженнями редакції</w:t>
            </w:r>
          </w:p>
          <w:p w14:paraId="548C2F78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 xml:space="preserve">3. Підготовка матеріалів для </w:t>
            </w:r>
            <w:proofErr w:type="spellStart"/>
            <w:r w:rsidRPr="001C515F">
              <w:rPr>
                <w:lang w:val="uk-UA"/>
              </w:rPr>
              <w:t>метааналізу</w:t>
            </w:r>
            <w:proofErr w:type="spellEnd"/>
            <w:r w:rsidRPr="001C515F">
              <w:rPr>
                <w:lang w:val="uk-UA"/>
              </w:rPr>
              <w:t xml:space="preserve"> «</w:t>
            </w:r>
            <w:proofErr w:type="spellStart"/>
            <w:r w:rsidRPr="001C515F">
              <w:rPr>
                <w:lang w:val="uk-UA"/>
              </w:rPr>
              <w:t>гексапод</w:t>
            </w:r>
            <w:proofErr w:type="spellEnd"/>
            <w:r w:rsidRPr="001C515F">
              <w:rPr>
                <w:lang w:val="uk-UA"/>
              </w:rPr>
              <w:t xml:space="preserve"> </w:t>
            </w:r>
            <w:proofErr w:type="spellStart"/>
            <w:r w:rsidRPr="001C515F">
              <w:rPr>
                <w:lang w:val="uk-UA"/>
              </w:rPr>
              <w:t>vs</w:t>
            </w:r>
            <w:proofErr w:type="spellEnd"/>
            <w:r w:rsidRPr="001C515F">
              <w:rPr>
                <w:lang w:val="uk-UA"/>
              </w:rPr>
              <w:t xml:space="preserve"> апарат </w:t>
            </w:r>
            <w:proofErr w:type="spellStart"/>
            <w:r w:rsidRPr="001C515F">
              <w:rPr>
                <w:lang w:val="uk-UA"/>
              </w:rPr>
              <w:t>Ілізарова</w:t>
            </w:r>
            <w:proofErr w:type="spellEnd"/>
            <w:r w:rsidRPr="001C515F">
              <w:rPr>
                <w:lang w:val="uk-UA"/>
              </w:rPr>
              <w:t>»</w:t>
            </w:r>
          </w:p>
        </w:tc>
      </w:tr>
      <w:tr w:rsidR="00C80826" w:rsidRPr="0067315D" w14:paraId="4284736E" w14:textId="77777777">
        <w:trPr>
          <w:trHeight w:val="264"/>
        </w:trPr>
        <w:tc>
          <w:tcPr>
            <w:tcW w:w="704" w:type="dxa"/>
          </w:tcPr>
          <w:p w14:paraId="7CC68411" w14:textId="68C867BE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26.05</w:t>
            </w:r>
          </w:p>
        </w:tc>
        <w:tc>
          <w:tcPr>
            <w:tcW w:w="8641" w:type="dxa"/>
          </w:tcPr>
          <w:p w14:paraId="5440B849" w14:textId="77777777" w:rsidR="00C4719F" w:rsidRPr="001C515F" w:rsidRDefault="00C4719F" w:rsidP="00C4719F">
            <w:pPr>
              <w:pStyle w:val="af2"/>
              <w:spacing w:before="0" w:beforeAutospacing="0" w:after="0" w:afterAutospacing="0"/>
              <w:jc w:val="both"/>
            </w:pPr>
            <w:r w:rsidRPr="001C515F">
              <w:rPr>
                <w:color w:val="000000"/>
              </w:rPr>
              <w:t xml:space="preserve">Оцінка роботи </w:t>
            </w:r>
            <w:proofErr w:type="spellStart"/>
            <w:r w:rsidRPr="001C515F">
              <w:rPr>
                <w:color w:val="000000"/>
              </w:rPr>
              <w:t>Каверника</w:t>
            </w:r>
            <w:proofErr w:type="spellEnd"/>
          </w:p>
          <w:p w14:paraId="034A7F04" w14:textId="3C2179D0" w:rsidR="00C80826" w:rsidRPr="001C515F" w:rsidRDefault="00C4719F" w:rsidP="00C4719F">
            <w:pPr>
              <w:pStyle w:val="af2"/>
              <w:spacing w:before="0" w:beforeAutospacing="0" w:after="0" w:afterAutospacing="0"/>
              <w:jc w:val="both"/>
              <w:rPr>
                <w:color w:val="000000"/>
              </w:rPr>
            </w:pPr>
            <w:r w:rsidRPr="001C515F">
              <w:rPr>
                <w:color w:val="000000"/>
              </w:rPr>
              <w:t>Розбір можливості проведення кореляції порядкових даних</w:t>
            </w:r>
            <w:r w:rsidR="00E95F6F" w:rsidRPr="001C515F">
              <w:rPr>
                <w:color w:val="000000"/>
              </w:rPr>
              <w:t xml:space="preserve"> (</w:t>
            </w:r>
            <w:proofErr w:type="spellStart"/>
            <w:r w:rsidR="00E95F6F" w:rsidRPr="001C515F">
              <w:rPr>
                <w:color w:val="000000"/>
              </w:rPr>
              <w:t>Веснин</w:t>
            </w:r>
            <w:proofErr w:type="spellEnd"/>
            <w:r w:rsidR="00E95F6F" w:rsidRPr="001C515F">
              <w:rPr>
                <w:color w:val="000000"/>
              </w:rPr>
              <w:t>)</w:t>
            </w:r>
          </w:p>
          <w:p w14:paraId="66C584CC" w14:textId="1262FC51" w:rsidR="00665BAB" w:rsidRPr="001C515F" w:rsidRDefault="00665BAB" w:rsidP="00C4719F">
            <w:pPr>
              <w:pStyle w:val="af2"/>
              <w:spacing w:before="0" w:beforeAutospacing="0" w:after="0" w:afterAutospacing="0"/>
              <w:jc w:val="both"/>
            </w:pPr>
            <w:r w:rsidRPr="001C515F">
              <w:rPr>
                <w:color w:val="000000"/>
              </w:rPr>
              <w:t>Робота над даними щодо досліджень турнікетів.</w:t>
            </w:r>
          </w:p>
        </w:tc>
      </w:tr>
      <w:tr w:rsidR="00E95F6F" w:rsidRPr="0067315D" w14:paraId="388361B3" w14:textId="77777777">
        <w:trPr>
          <w:trHeight w:val="264"/>
        </w:trPr>
        <w:tc>
          <w:tcPr>
            <w:tcW w:w="704" w:type="dxa"/>
          </w:tcPr>
          <w:p w14:paraId="00E5E453" w14:textId="0989205F" w:rsidR="00E95F6F" w:rsidRPr="001C515F" w:rsidRDefault="00E95F6F">
            <w:pPr>
              <w:rPr>
                <w:lang w:val="uk-UA"/>
              </w:rPr>
            </w:pPr>
            <w:r w:rsidRPr="001C515F">
              <w:rPr>
                <w:lang w:val="uk-UA"/>
              </w:rPr>
              <w:t>27.05</w:t>
            </w:r>
          </w:p>
        </w:tc>
        <w:tc>
          <w:tcPr>
            <w:tcW w:w="8641" w:type="dxa"/>
          </w:tcPr>
          <w:p w14:paraId="32D1BCFE" w14:textId="6AE8DFA8" w:rsidR="00E95F6F" w:rsidRPr="001C515F" w:rsidRDefault="00E95F6F" w:rsidP="00C4719F">
            <w:pPr>
              <w:pStyle w:val="af2"/>
              <w:spacing w:before="0" w:beforeAutospacing="0" w:after="0" w:afterAutospacing="0"/>
              <w:jc w:val="both"/>
              <w:rPr>
                <w:color w:val="000000"/>
              </w:rPr>
            </w:pPr>
            <w:r w:rsidRPr="001C515F">
              <w:rPr>
                <w:color w:val="000000"/>
              </w:rPr>
              <w:t>Підготовка даних для корел</w:t>
            </w:r>
            <w:r w:rsidR="006D71E0" w:rsidRPr="001C515F">
              <w:rPr>
                <w:color w:val="000000"/>
              </w:rPr>
              <w:t>я</w:t>
            </w:r>
            <w:r w:rsidRPr="001C515F">
              <w:rPr>
                <w:color w:val="000000"/>
              </w:rPr>
              <w:t>ційних досліджень (</w:t>
            </w:r>
            <w:proofErr w:type="spellStart"/>
            <w:r w:rsidRPr="001C515F">
              <w:rPr>
                <w:color w:val="000000"/>
              </w:rPr>
              <w:t>Веснін</w:t>
            </w:r>
            <w:proofErr w:type="spellEnd"/>
            <w:r w:rsidRPr="001C515F">
              <w:rPr>
                <w:color w:val="000000"/>
              </w:rPr>
              <w:t>)</w:t>
            </w:r>
          </w:p>
          <w:p w14:paraId="0E74F90F" w14:textId="6B4AE21F" w:rsidR="00E95F6F" w:rsidRPr="001C515F" w:rsidRDefault="00E95F6F" w:rsidP="00C4719F">
            <w:pPr>
              <w:pStyle w:val="af2"/>
              <w:spacing w:before="0" w:beforeAutospacing="0" w:after="0" w:afterAutospacing="0"/>
              <w:jc w:val="both"/>
              <w:rPr>
                <w:color w:val="000000"/>
              </w:rPr>
            </w:pPr>
            <w:r w:rsidRPr="001C515F">
              <w:rPr>
                <w:color w:val="000000"/>
              </w:rPr>
              <w:t xml:space="preserve">Робота з таблицями дисертації </w:t>
            </w:r>
            <w:proofErr w:type="spellStart"/>
            <w:r w:rsidRPr="001C515F">
              <w:rPr>
                <w:color w:val="000000"/>
              </w:rPr>
              <w:t>Каверника</w:t>
            </w:r>
            <w:proofErr w:type="spellEnd"/>
          </w:p>
        </w:tc>
      </w:tr>
      <w:tr w:rsidR="00E95F6F" w:rsidRPr="0067315D" w14:paraId="22D26D05" w14:textId="77777777">
        <w:trPr>
          <w:trHeight w:val="264"/>
        </w:trPr>
        <w:tc>
          <w:tcPr>
            <w:tcW w:w="704" w:type="dxa"/>
          </w:tcPr>
          <w:p w14:paraId="0B9CBFDD" w14:textId="7C4F6694" w:rsidR="00E95F6F" w:rsidRPr="001C515F" w:rsidRDefault="00E95F6F">
            <w:pPr>
              <w:rPr>
                <w:lang w:val="uk-UA"/>
              </w:rPr>
            </w:pPr>
            <w:r w:rsidRPr="001C515F">
              <w:rPr>
                <w:lang w:val="uk-UA"/>
              </w:rPr>
              <w:t>28.05</w:t>
            </w:r>
          </w:p>
        </w:tc>
        <w:tc>
          <w:tcPr>
            <w:tcW w:w="8641" w:type="dxa"/>
          </w:tcPr>
          <w:p w14:paraId="031B6188" w14:textId="77777777" w:rsidR="00E95F6F" w:rsidRPr="001C515F" w:rsidRDefault="00E95F6F" w:rsidP="00C4719F">
            <w:pPr>
              <w:pStyle w:val="af2"/>
              <w:spacing w:before="0" w:beforeAutospacing="0" w:after="0" w:afterAutospacing="0"/>
              <w:jc w:val="both"/>
              <w:rPr>
                <w:color w:val="000000"/>
              </w:rPr>
            </w:pPr>
            <w:r w:rsidRPr="001C515F">
              <w:rPr>
                <w:color w:val="000000"/>
              </w:rPr>
              <w:t xml:space="preserve">Робота з таблицями дисертації </w:t>
            </w:r>
            <w:proofErr w:type="spellStart"/>
            <w:r w:rsidRPr="001C515F">
              <w:rPr>
                <w:color w:val="000000"/>
              </w:rPr>
              <w:t>Каверника</w:t>
            </w:r>
            <w:proofErr w:type="spellEnd"/>
          </w:p>
          <w:p w14:paraId="1779482C" w14:textId="65F31649" w:rsidR="00E95F6F" w:rsidRPr="001C515F" w:rsidRDefault="00E95F6F" w:rsidP="00C4719F">
            <w:pPr>
              <w:pStyle w:val="af2"/>
              <w:spacing w:before="0" w:beforeAutospacing="0" w:after="0" w:afterAutospacing="0"/>
              <w:jc w:val="both"/>
              <w:rPr>
                <w:color w:val="000000"/>
              </w:rPr>
            </w:pPr>
            <w:r w:rsidRPr="001C515F">
              <w:rPr>
                <w:color w:val="000000"/>
              </w:rPr>
              <w:t>Дор</w:t>
            </w:r>
            <w:r w:rsidR="006D71E0" w:rsidRPr="001C515F">
              <w:rPr>
                <w:color w:val="000000"/>
              </w:rPr>
              <w:t>о</w:t>
            </w:r>
            <w:r w:rsidRPr="001C515F">
              <w:rPr>
                <w:color w:val="000000"/>
              </w:rPr>
              <w:t>бка обчислень по д</w:t>
            </w:r>
            <w:r w:rsidR="006D71E0" w:rsidRPr="001C515F">
              <w:rPr>
                <w:color w:val="000000"/>
              </w:rPr>
              <w:t>о</w:t>
            </w:r>
            <w:r w:rsidRPr="001C515F">
              <w:rPr>
                <w:color w:val="000000"/>
              </w:rPr>
              <w:t>слідженню турнікетів.</w:t>
            </w:r>
          </w:p>
        </w:tc>
      </w:tr>
      <w:tr w:rsidR="00E23CB0" w:rsidRPr="0067315D" w14:paraId="61FC55BB" w14:textId="77777777">
        <w:trPr>
          <w:trHeight w:val="264"/>
        </w:trPr>
        <w:tc>
          <w:tcPr>
            <w:tcW w:w="704" w:type="dxa"/>
          </w:tcPr>
          <w:p w14:paraId="54517F98" w14:textId="6436F5B0" w:rsidR="00E23CB0" w:rsidRPr="001C515F" w:rsidRDefault="00E23CB0">
            <w:pPr>
              <w:rPr>
                <w:lang w:val="uk-UA"/>
              </w:rPr>
            </w:pPr>
            <w:r w:rsidRPr="001C515F">
              <w:rPr>
                <w:lang w:val="uk-UA"/>
              </w:rPr>
              <w:t>29.05</w:t>
            </w:r>
          </w:p>
        </w:tc>
        <w:tc>
          <w:tcPr>
            <w:tcW w:w="8641" w:type="dxa"/>
          </w:tcPr>
          <w:p w14:paraId="3953B8A4" w14:textId="77777777" w:rsidR="00E23CB0" w:rsidRPr="001C515F" w:rsidRDefault="00E23CB0" w:rsidP="00C4719F">
            <w:pPr>
              <w:pStyle w:val="af2"/>
              <w:spacing w:before="0" w:beforeAutospacing="0" w:after="0" w:afterAutospacing="0"/>
              <w:jc w:val="both"/>
              <w:rPr>
                <w:color w:val="000000"/>
              </w:rPr>
            </w:pPr>
            <w:r w:rsidRPr="001C515F">
              <w:rPr>
                <w:color w:val="000000"/>
              </w:rPr>
              <w:t xml:space="preserve">1. </w:t>
            </w:r>
            <w:r w:rsidR="00B71E63" w:rsidRPr="001C515F">
              <w:rPr>
                <w:color w:val="000000"/>
              </w:rPr>
              <w:t>Підготовка даних ЕМГ для аналізу для різних типів болю</w:t>
            </w:r>
          </w:p>
          <w:p w14:paraId="5598CCF9" w14:textId="75FA297E" w:rsidR="00B71E63" w:rsidRPr="001C515F" w:rsidRDefault="00B71E63" w:rsidP="00C4719F">
            <w:pPr>
              <w:pStyle w:val="af2"/>
              <w:spacing w:before="0" w:beforeAutospacing="0" w:after="0" w:afterAutospacing="0"/>
              <w:jc w:val="both"/>
              <w:rPr>
                <w:color w:val="000000"/>
              </w:rPr>
            </w:pPr>
            <w:r w:rsidRPr="001C515F">
              <w:rPr>
                <w:color w:val="000000"/>
              </w:rPr>
              <w:t>2. Підготовка роботи з матеріалом ретроспективних досліджень операцій на спина (</w:t>
            </w:r>
            <w:proofErr w:type="spellStart"/>
            <w:r w:rsidRPr="001C515F">
              <w:rPr>
                <w:color w:val="000000"/>
              </w:rPr>
              <w:t>Барков</w:t>
            </w:r>
            <w:proofErr w:type="spellEnd"/>
            <w:r w:rsidRPr="001C515F">
              <w:rPr>
                <w:color w:val="000000"/>
              </w:rPr>
              <w:t xml:space="preserve"> ОО)</w:t>
            </w:r>
          </w:p>
        </w:tc>
      </w:tr>
      <w:tr w:rsidR="00E23CB0" w:rsidRPr="0067315D" w14:paraId="7CCA4933" w14:textId="77777777">
        <w:trPr>
          <w:trHeight w:val="264"/>
        </w:trPr>
        <w:tc>
          <w:tcPr>
            <w:tcW w:w="704" w:type="dxa"/>
          </w:tcPr>
          <w:p w14:paraId="68AE262E" w14:textId="313CC1A5" w:rsidR="00E23CB0" w:rsidRPr="001C515F" w:rsidRDefault="00E23CB0">
            <w:pPr>
              <w:rPr>
                <w:lang w:val="uk-UA"/>
              </w:rPr>
            </w:pPr>
            <w:r w:rsidRPr="001C515F">
              <w:rPr>
                <w:lang w:val="uk-UA"/>
              </w:rPr>
              <w:t>30.05</w:t>
            </w:r>
          </w:p>
        </w:tc>
        <w:tc>
          <w:tcPr>
            <w:tcW w:w="8641" w:type="dxa"/>
          </w:tcPr>
          <w:p w14:paraId="199459E1" w14:textId="77777777" w:rsidR="00E23CB0" w:rsidRPr="001C515F" w:rsidRDefault="00E23CB0" w:rsidP="00C4719F">
            <w:pPr>
              <w:pStyle w:val="af2"/>
              <w:spacing w:before="0" w:beforeAutospacing="0" w:after="0" w:afterAutospacing="0"/>
              <w:jc w:val="both"/>
              <w:rPr>
                <w:color w:val="000000"/>
              </w:rPr>
            </w:pPr>
            <w:r w:rsidRPr="001C515F">
              <w:rPr>
                <w:color w:val="000000"/>
              </w:rPr>
              <w:t xml:space="preserve">1. Робота з даними психометричних опитувальників. Статистичний аналіз для різних типів болю. Статистика даних ЕМГ </w:t>
            </w:r>
            <w:r w:rsidR="00B71E63" w:rsidRPr="001C515F">
              <w:rPr>
                <w:color w:val="000000"/>
              </w:rPr>
              <w:t>за типами болю.</w:t>
            </w:r>
          </w:p>
          <w:p w14:paraId="7BFB8FD8" w14:textId="5C58E843" w:rsidR="00B71E63" w:rsidRPr="001C515F" w:rsidRDefault="00B71E63" w:rsidP="00C4719F">
            <w:pPr>
              <w:pStyle w:val="af2"/>
              <w:spacing w:before="0" w:beforeAutospacing="0" w:after="0" w:afterAutospacing="0"/>
              <w:jc w:val="both"/>
              <w:rPr>
                <w:color w:val="000000"/>
              </w:rPr>
            </w:pPr>
            <w:r w:rsidRPr="001C515F">
              <w:rPr>
                <w:color w:val="000000"/>
              </w:rPr>
              <w:lastRenderedPageBreak/>
              <w:t>2. Робота з зауваженнями редакції «ВБМ» по публікації</w:t>
            </w:r>
          </w:p>
        </w:tc>
      </w:tr>
    </w:tbl>
    <w:p w14:paraId="1F6AD53E" w14:textId="77777777" w:rsidR="00C80826" w:rsidRPr="001C515F" w:rsidRDefault="0026730D">
      <w:pPr>
        <w:rPr>
          <w:lang w:val="uk-UA"/>
        </w:rPr>
      </w:pPr>
      <w:r w:rsidRPr="001C515F">
        <w:rPr>
          <w:lang w:val="uk-UA"/>
        </w:rPr>
        <w:lastRenderedPageBreak/>
        <w:br w:type="column"/>
      </w:r>
    </w:p>
    <w:tbl>
      <w:tblPr>
        <w:tblStyle w:val="ae"/>
        <w:tblW w:w="9345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704"/>
        <w:gridCol w:w="8641"/>
      </w:tblGrid>
      <w:tr w:rsidR="00C80826" w:rsidRPr="001C515F" w14:paraId="2C3F04E5" w14:textId="77777777">
        <w:trPr>
          <w:trHeight w:val="264"/>
        </w:trPr>
        <w:tc>
          <w:tcPr>
            <w:tcW w:w="9345" w:type="dxa"/>
            <w:gridSpan w:val="2"/>
            <w:vAlign w:val="center"/>
          </w:tcPr>
          <w:p w14:paraId="60836824" w14:textId="77777777" w:rsidR="00C80826" w:rsidRPr="001C515F" w:rsidRDefault="0026730D">
            <w:pPr>
              <w:pStyle w:val="3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val="uk-UA"/>
              </w:rPr>
            </w:pPr>
            <w:r w:rsidRPr="001C515F">
              <w:rPr>
                <w:rFonts w:ascii="Times New Roman" w:eastAsia="Times New Roman" w:hAnsi="Times New Roman" w:cs="Times New Roman"/>
                <w:b/>
                <w:color w:val="000000"/>
                <w:lang w:val="uk-UA"/>
              </w:rPr>
              <w:t>Квітень 2025</w:t>
            </w:r>
          </w:p>
        </w:tc>
      </w:tr>
      <w:tr w:rsidR="00C80826" w:rsidRPr="001C515F" w14:paraId="4F7480B7" w14:textId="77777777">
        <w:trPr>
          <w:trHeight w:val="264"/>
        </w:trPr>
        <w:tc>
          <w:tcPr>
            <w:tcW w:w="704" w:type="dxa"/>
          </w:tcPr>
          <w:p w14:paraId="08AB9A8A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1.04</w:t>
            </w:r>
          </w:p>
        </w:tc>
        <w:tc>
          <w:tcPr>
            <w:tcW w:w="8641" w:type="dxa"/>
          </w:tcPr>
          <w:p w14:paraId="3A544F57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 xml:space="preserve">1. Оформлення публікації «Зв’язок між інтенсивністю головного болю напруги, тривогою та депресією: оцінка психоемоційного компоненту клінічної відповіді на </w:t>
            </w:r>
            <w:proofErr w:type="spellStart"/>
            <w:r w:rsidRPr="001C515F">
              <w:rPr>
                <w:lang w:val="uk-UA"/>
              </w:rPr>
              <w:t>остеопатичну</w:t>
            </w:r>
            <w:proofErr w:type="spellEnd"/>
            <w:r w:rsidRPr="001C515F">
              <w:rPr>
                <w:lang w:val="uk-UA"/>
              </w:rPr>
              <w:t xml:space="preserve"> маніпулятивну терапію» (</w:t>
            </w:r>
            <w:proofErr w:type="spellStart"/>
            <w:r w:rsidRPr="001C515F">
              <w:rPr>
                <w:lang w:val="uk-UA"/>
              </w:rPr>
              <w:t>without</w:t>
            </w:r>
            <w:proofErr w:type="spellEnd"/>
            <w:r w:rsidRPr="001C515F">
              <w:rPr>
                <w:lang w:val="uk-UA"/>
              </w:rPr>
              <w:t xml:space="preserve"> </w:t>
            </w:r>
            <w:proofErr w:type="spellStart"/>
            <w:r w:rsidRPr="001C515F">
              <w:rPr>
                <w:lang w:val="uk-UA"/>
              </w:rPr>
              <w:t>authorship</w:t>
            </w:r>
            <w:proofErr w:type="spellEnd"/>
            <w:r w:rsidRPr="001C515F">
              <w:rPr>
                <w:lang w:val="uk-UA"/>
              </w:rPr>
              <w:t>)</w:t>
            </w:r>
          </w:p>
        </w:tc>
      </w:tr>
      <w:tr w:rsidR="00C80826" w:rsidRPr="0067315D" w14:paraId="1C1706C3" w14:textId="77777777">
        <w:trPr>
          <w:trHeight w:val="264"/>
        </w:trPr>
        <w:tc>
          <w:tcPr>
            <w:tcW w:w="704" w:type="dxa"/>
          </w:tcPr>
          <w:p w14:paraId="437ACA97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2.04</w:t>
            </w:r>
          </w:p>
        </w:tc>
        <w:tc>
          <w:tcPr>
            <w:tcW w:w="8641" w:type="dxa"/>
          </w:tcPr>
          <w:p w14:paraId="58BAE217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 xml:space="preserve">1. Формування таблиці для подання даних </w:t>
            </w:r>
            <w:proofErr w:type="spellStart"/>
            <w:r w:rsidRPr="001C515F">
              <w:rPr>
                <w:lang w:val="uk-UA"/>
              </w:rPr>
              <w:t>остеопатичної</w:t>
            </w:r>
            <w:proofErr w:type="spellEnd"/>
            <w:r w:rsidRPr="001C515F">
              <w:rPr>
                <w:lang w:val="uk-UA"/>
              </w:rPr>
              <w:t xml:space="preserve"> діагностики пацієнтів з головним болем.</w:t>
            </w:r>
          </w:p>
          <w:p w14:paraId="14806107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 xml:space="preserve">2. Ознайомлення з планом оформлення результатів дослідження впливу </w:t>
            </w:r>
            <w:proofErr w:type="spellStart"/>
            <w:r w:rsidRPr="001C515F">
              <w:rPr>
                <w:lang w:val="uk-UA"/>
              </w:rPr>
              <w:t>остеопатичної</w:t>
            </w:r>
            <w:proofErr w:type="spellEnd"/>
            <w:r w:rsidRPr="001C515F">
              <w:rPr>
                <w:lang w:val="uk-UA"/>
              </w:rPr>
              <w:t xml:space="preserve"> терапії на зниження інтенсивності головного болю.</w:t>
            </w:r>
          </w:p>
        </w:tc>
      </w:tr>
      <w:tr w:rsidR="00C80826" w:rsidRPr="0067315D" w14:paraId="47B340C0" w14:textId="77777777">
        <w:trPr>
          <w:trHeight w:val="264"/>
        </w:trPr>
        <w:tc>
          <w:tcPr>
            <w:tcW w:w="704" w:type="dxa"/>
          </w:tcPr>
          <w:p w14:paraId="3A6B29AD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3.04</w:t>
            </w:r>
          </w:p>
        </w:tc>
        <w:tc>
          <w:tcPr>
            <w:tcW w:w="8641" w:type="dxa"/>
          </w:tcPr>
          <w:p w14:paraId="3C2AAC96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 xml:space="preserve">1. Підготовка звітів НДР та FAIR даних для розміщення в </w:t>
            </w:r>
            <w:proofErr w:type="spellStart"/>
            <w:r w:rsidRPr="001C515F">
              <w:rPr>
                <w:lang w:val="uk-UA"/>
              </w:rPr>
              <w:t>репозитарії</w:t>
            </w:r>
            <w:proofErr w:type="spellEnd"/>
            <w:r w:rsidRPr="001C515F">
              <w:rPr>
                <w:lang w:val="uk-UA"/>
              </w:rPr>
              <w:t>.</w:t>
            </w:r>
          </w:p>
          <w:p w14:paraId="4C2BCF0F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2. Підготовка та статистичний аналіз даних опитувальника SF-36 для пацієнтів з головним болем напруги</w:t>
            </w:r>
          </w:p>
        </w:tc>
      </w:tr>
      <w:tr w:rsidR="00C80826" w:rsidRPr="0067315D" w14:paraId="2D5D49D2" w14:textId="77777777">
        <w:trPr>
          <w:trHeight w:val="264"/>
        </w:trPr>
        <w:tc>
          <w:tcPr>
            <w:tcW w:w="704" w:type="dxa"/>
          </w:tcPr>
          <w:p w14:paraId="42C7D879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4.04</w:t>
            </w:r>
          </w:p>
        </w:tc>
        <w:tc>
          <w:tcPr>
            <w:tcW w:w="8641" w:type="dxa"/>
          </w:tcPr>
          <w:p w14:paraId="07C861D1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Оформлення звіту зі статистичного аналізу даних SF-36</w:t>
            </w:r>
          </w:p>
        </w:tc>
      </w:tr>
      <w:tr w:rsidR="00C80826" w:rsidRPr="0067315D" w14:paraId="67C23F51" w14:textId="77777777">
        <w:trPr>
          <w:trHeight w:val="264"/>
        </w:trPr>
        <w:tc>
          <w:tcPr>
            <w:tcW w:w="704" w:type="dxa"/>
          </w:tcPr>
          <w:p w14:paraId="6EE5CE49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7.04</w:t>
            </w:r>
          </w:p>
        </w:tc>
        <w:tc>
          <w:tcPr>
            <w:tcW w:w="8641" w:type="dxa"/>
          </w:tcPr>
          <w:p w14:paraId="0127ADED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 xml:space="preserve">1. Розміщення матеріалів НДР в </w:t>
            </w:r>
            <w:proofErr w:type="spellStart"/>
            <w:r w:rsidRPr="001C515F">
              <w:rPr>
                <w:lang w:val="uk-UA"/>
              </w:rPr>
              <w:t>репозитарії</w:t>
            </w:r>
            <w:proofErr w:type="spellEnd"/>
            <w:r w:rsidRPr="001C515F">
              <w:rPr>
                <w:lang w:val="uk-UA"/>
              </w:rPr>
              <w:t xml:space="preserve"> інституту</w:t>
            </w:r>
          </w:p>
          <w:p w14:paraId="6A4803AF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 xml:space="preserve">2. </w:t>
            </w:r>
            <w:proofErr w:type="spellStart"/>
            <w:r w:rsidRPr="001C515F">
              <w:rPr>
                <w:lang w:val="uk-UA"/>
              </w:rPr>
              <w:t>Статаналіз</w:t>
            </w:r>
            <w:proofErr w:type="spellEnd"/>
            <w:r w:rsidRPr="001C515F">
              <w:rPr>
                <w:lang w:val="uk-UA"/>
              </w:rPr>
              <w:t xml:space="preserve">. Обчислення кореляції інтенсивності головного болю і показників </w:t>
            </w:r>
            <w:proofErr w:type="spellStart"/>
            <w:r w:rsidRPr="001C515F">
              <w:rPr>
                <w:lang w:val="uk-UA"/>
              </w:rPr>
              <w:t>HADs</w:t>
            </w:r>
            <w:proofErr w:type="spellEnd"/>
            <w:r w:rsidRPr="001C515F">
              <w:rPr>
                <w:lang w:val="uk-UA"/>
              </w:rPr>
              <w:t xml:space="preserve"> (ХНМУ, </w:t>
            </w:r>
            <w:proofErr w:type="spellStart"/>
            <w:r w:rsidRPr="001C515F">
              <w:rPr>
                <w:lang w:val="uk-UA"/>
              </w:rPr>
              <w:t>Веснин</w:t>
            </w:r>
            <w:proofErr w:type="spellEnd"/>
            <w:r w:rsidRPr="001C515F">
              <w:rPr>
                <w:lang w:val="uk-UA"/>
              </w:rPr>
              <w:t>)</w:t>
            </w:r>
          </w:p>
        </w:tc>
      </w:tr>
      <w:tr w:rsidR="00C80826" w:rsidRPr="0067315D" w14:paraId="7BB99183" w14:textId="77777777">
        <w:trPr>
          <w:trHeight w:val="264"/>
        </w:trPr>
        <w:tc>
          <w:tcPr>
            <w:tcW w:w="704" w:type="dxa"/>
          </w:tcPr>
          <w:p w14:paraId="2203FD90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8.04</w:t>
            </w:r>
          </w:p>
        </w:tc>
        <w:tc>
          <w:tcPr>
            <w:tcW w:w="8641" w:type="dxa"/>
          </w:tcPr>
          <w:p w14:paraId="0E234FD0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Підготовка матеріалів до презентації «Відкрита наука»</w:t>
            </w:r>
          </w:p>
        </w:tc>
      </w:tr>
      <w:tr w:rsidR="00C80826" w:rsidRPr="0067315D" w14:paraId="7A0F943E" w14:textId="77777777">
        <w:trPr>
          <w:trHeight w:val="264"/>
        </w:trPr>
        <w:tc>
          <w:tcPr>
            <w:tcW w:w="704" w:type="dxa"/>
          </w:tcPr>
          <w:p w14:paraId="19103C36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9.04</w:t>
            </w:r>
          </w:p>
        </w:tc>
        <w:tc>
          <w:tcPr>
            <w:tcW w:w="8641" w:type="dxa"/>
          </w:tcPr>
          <w:p w14:paraId="1EE2B391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 xml:space="preserve">Підготовка матеріалів для аналізу показників хребців після </w:t>
            </w:r>
            <w:proofErr w:type="spellStart"/>
            <w:r w:rsidRPr="001C515F">
              <w:rPr>
                <w:lang w:val="uk-UA"/>
              </w:rPr>
              <w:t>транспедикулярної</w:t>
            </w:r>
            <w:proofErr w:type="spellEnd"/>
            <w:r w:rsidRPr="001C515F">
              <w:rPr>
                <w:lang w:val="uk-UA"/>
              </w:rPr>
              <w:t xml:space="preserve"> фіксації (ризики) (</w:t>
            </w:r>
            <w:proofErr w:type="spellStart"/>
            <w:r w:rsidRPr="001C515F">
              <w:rPr>
                <w:lang w:val="uk-UA"/>
              </w:rPr>
              <w:t>Барков</w:t>
            </w:r>
            <w:proofErr w:type="spellEnd"/>
            <w:r w:rsidRPr="001C515F">
              <w:rPr>
                <w:lang w:val="uk-UA"/>
              </w:rPr>
              <w:t xml:space="preserve"> О.О.)</w:t>
            </w:r>
          </w:p>
        </w:tc>
      </w:tr>
      <w:tr w:rsidR="00C80826" w:rsidRPr="001C515F" w14:paraId="2048D47D" w14:textId="77777777">
        <w:trPr>
          <w:trHeight w:val="264"/>
        </w:trPr>
        <w:tc>
          <w:tcPr>
            <w:tcW w:w="704" w:type="dxa"/>
          </w:tcPr>
          <w:p w14:paraId="42B7152B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10.04</w:t>
            </w:r>
          </w:p>
        </w:tc>
        <w:tc>
          <w:tcPr>
            <w:tcW w:w="8641" w:type="dxa"/>
          </w:tcPr>
          <w:p w14:paraId="04B3FC33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Оформлення документів до атестації</w:t>
            </w:r>
          </w:p>
          <w:p w14:paraId="07DEE162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Презентація щодо планування наукового дослідження за вимогами відкритої науки</w:t>
            </w:r>
          </w:p>
          <w:p w14:paraId="0C793091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 xml:space="preserve">Розміщення матеріалів в </w:t>
            </w:r>
            <w:proofErr w:type="spellStart"/>
            <w:r w:rsidRPr="001C515F">
              <w:rPr>
                <w:lang w:val="uk-UA"/>
              </w:rPr>
              <w:t>репозитарії</w:t>
            </w:r>
            <w:proofErr w:type="spellEnd"/>
          </w:p>
        </w:tc>
      </w:tr>
      <w:tr w:rsidR="00C80826" w:rsidRPr="0067315D" w14:paraId="29D8A035" w14:textId="77777777">
        <w:trPr>
          <w:trHeight w:val="264"/>
        </w:trPr>
        <w:tc>
          <w:tcPr>
            <w:tcW w:w="704" w:type="dxa"/>
          </w:tcPr>
          <w:p w14:paraId="250C8086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11.04</w:t>
            </w:r>
          </w:p>
        </w:tc>
        <w:tc>
          <w:tcPr>
            <w:tcW w:w="8641" w:type="dxa"/>
          </w:tcPr>
          <w:p w14:paraId="6BAB6899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 xml:space="preserve">Статистичний аналіз даних рентгенографії пацієнтів з </w:t>
            </w:r>
            <w:proofErr w:type="spellStart"/>
            <w:r w:rsidRPr="001C515F">
              <w:rPr>
                <w:lang w:val="uk-UA"/>
              </w:rPr>
              <w:t>транспедикулярної</w:t>
            </w:r>
            <w:proofErr w:type="spellEnd"/>
            <w:r w:rsidRPr="001C515F">
              <w:rPr>
                <w:lang w:val="uk-UA"/>
              </w:rPr>
              <w:t xml:space="preserve"> фіксації L4-L5</w:t>
            </w:r>
          </w:p>
        </w:tc>
      </w:tr>
      <w:tr w:rsidR="00C80826" w:rsidRPr="001C515F" w14:paraId="7F645C77" w14:textId="77777777">
        <w:trPr>
          <w:trHeight w:val="264"/>
        </w:trPr>
        <w:tc>
          <w:tcPr>
            <w:tcW w:w="704" w:type="dxa"/>
          </w:tcPr>
          <w:p w14:paraId="7686D702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14.04</w:t>
            </w:r>
          </w:p>
        </w:tc>
        <w:tc>
          <w:tcPr>
            <w:tcW w:w="8641" w:type="dxa"/>
          </w:tcPr>
          <w:p w14:paraId="2DF36C0D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 xml:space="preserve">Підготовка «Інструкція з використання </w:t>
            </w:r>
            <w:proofErr w:type="spellStart"/>
            <w:r w:rsidRPr="001C515F">
              <w:rPr>
                <w:lang w:val="uk-UA"/>
              </w:rPr>
              <w:t>Colectica</w:t>
            </w:r>
            <w:proofErr w:type="spellEnd"/>
            <w:r w:rsidRPr="001C515F">
              <w:rPr>
                <w:lang w:val="uk-UA"/>
              </w:rPr>
              <w:t xml:space="preserve"> </w:t>
            </w:r>
            <w:proofErr w:type="spellStart"/>
            <w:r w:rsidRPr="001C515F">
              <w:rPr>
                <w:lang w:val="uk-UA"/>
              </w:rPr>
              <w:t>for</w:t>
            </w:r>
            <w:proofErr w:type="spellEnd"/>
            <w:r w:rsidRPr="001C515F">
              <w:rPr>
                <w:lang w:val="uk-UA"/>
              </w:rPr>
              <w:t xml:space="preserve"> Excel 7.5 (Standard </w:t>
            </w:r>
            <w:proofErr w:type="spellStart"/>
            <w:r w:rsidRPr="001C515F">
              <w:rPr>
                <w:lang w:val="uk-UA"/>
              </w:rPr>
              <w:t>Edition</w:t>
            </w:r>
            <w:proofErr w:type="spellEnd"/>
            <w:r w:rsidRPr="001C515F">
              <w:rPr>
                <w:lang w:val="uk-UA"/>
              </w:rPr>
              <w:t>)…»</w:t>
            </w:r>
          </w:p>
          <w:p w14:paraId="6E85002B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 xml:space="preserve">Підготовка документів по </w:t>
            </w:r>
            <w:proofErr w:type="spellStart"/>
            <w:r w:rsidRPr="001C515F">
              <w:rPr>
                <w:lang w:val="uk-UA"/>
              </w:rPr>
              <w:t>репозитарію</w:t>
            </w:r>
            <w:proofErr w:type="spellEnd"/>
            <w:r w:rsidRPr="001C515F">
              <w:rPr>
                <w:lang w:val="uk-UA"/>
              </w:rPr>
              <w:t>.</w:t>
            </w:r>
          </w:p>
        </w:tc>
      </w:tr>
      <w:tr w:rsidR="00C80826" w:rsidRPr="0067315D" w14:paraId="3193B696" w14:textId="77777777">
        <w:trPr>
          <w:trHeight w:val="264"/>
        </w:trPr>
        <w:tc>
          <w:tcPr>
            <w:tcW w:w="704" w:type="dxa"/>
          </w:tcPr>
          <w:p w14:paraId="483C4255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15.04</w:t>
            </w:r>
          </w:p>
        </w:tc>
        <w:tc>
          <w:tcPr>
            <w:tcW w:w="8641" w:type="dxa"/>
          </w:tcPr>
          <w:p w14:paraId="4AC98F85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 xml:space="preserve">1. Статистичний аналіз даних рентгенографії пацієнтів з </w:t>
            </w:r>
            <w:proofErr w:type="spellStart"/>
            <w:r w:rsidRPr="001C515F">
              <w:rPr>
                <w:lang w:val="uk-UA"/>
              </w:rPr>
              <w:t>ранспедикулярної</w:t>
            </w:r>
            <w:proofErr w:type="spellEnd"/>
            <w:r w:rsidRPr="001C515F">
              <w:rPr>
                <w:lang w:val="uk-UA"/>
              </w:rPr>
              <w:t xml:space="preserve"> фіксації L4-L5 (</w:t>
            </w:r>
            <w:proofErr w:type="spellStart"/>
            <w:r w:rsidRPr="001C515F">
              <w:rPr>
                <w:lang w:val="uk-UA"/>
              </w:rPr>
              <w:t>Барков</w:t>
            </w:r>
            <w:proofErr w:type="spellEnd"/>
            <w:r w:rsidRPr="001C515F">
              <w:rPr>
                <w:lang w:val="uk-UA"/>
              </w:rPr>
              <w:t xml:space="preserve"> О.О.)</w:t>
            </w:r>
          </w:p>
        </w:tc>
      </w:tr>
      <w:tr w:rsidR="00C80826" w:rsidRPr="0067315D" w14:paraId="2EE9E0EC" w14:textId="77777777">
        <w:trPr>
          <w:trHeight w:val="264"/>
        </w:trPr>
        <w:tc>
          <w:tcPr>
            <w:tcW w:w="704" w:type="dxa"/>
          </w:tcPr>
          <w:p w14:paraId="0AD06718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16.04</w:t>
            </w:r>
          </w:p>
        </w:tc>
        <w:tc>
          <w:tcPr>
            <w:tcW w:w="8641" w:type="dxa"/>
          </w:tcPr>
          <w:p w14:paraId="780FCBF2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 xml:space="preserve">1. Підготовка статті «Рентгенометричні зміни прилеглих </w:t>
            </w:r>
            <w:proofErr w:type="spellStart"/>
            <w:r w:rsidRPr="001C515F">
              <w:rPr>
                <w:lang w:val="uk-UA"/>
              </w:rPr>
              <w:t>міжхребцевих</w:t>
            </w:r>
            <w:proofErr w:type="spellEnd"/>
            <w:r w:rsidRPr="001C515F">
              <w:rPr>
                <w:lang w:val="uk-UA"/>
              </w:rPr>
              <w:t xml:space="preserve"> дисків після </w:t>
            </w:r>
            <w:proofErr w:type="spellStart"/>
            <w:r w:rsidRPr="001C515F">
              <w:rPr>
                <w:lang w:val="uk-UA"/>
              </w:rPr>
              <w:t>ранспедикулярної</w:t>
            </w:r>
            <w:proofErr w:type="spellEnd"/>
            <w:r w:rsidRPr="001C515F">
              <w:rPr>
                <w:lang w:val="uk-UA"/>
              </w:rPr>
              <w:t xml:space="preserve"> фіксації поперекового відділу хребта в лікуванні дегенеративних захворювань»</w:t>
            </w:r>
          </w:p>
          <w:p w14:paraId="11100704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 xml:space="preserve">2. Підготовка даних для </w:t>
            </w:r>
            <w:proofErr w:type="spellStart"/>
            <w:r w:rsidRPr="001C515F">
              <w:rPr>
                <w:lang w:val="uk-UA"/>
              </w:rPr>
              <w:t>стат</w:t>
            </w:r>
            <w:proofErr w:type="spellEnd"/>
            <w:r w:rsidRPr="001C515F">
              <w:rPr>
                <w:lang w:val="uk-UA"/>
              </w:rPr>
              <w:t xml:space="preserve">. аналізу </w:t>
            </w:r>
            <w:proofErr w:type="spellStart"/>
            <w:r w:rsidRPr="001C515F">
              <w:rPr>
                <w:lang w:val="uk-UA"/>
              </w:rPr>
              <w:t>міофасціальних</w:t>
            </w:r>
            <w:proofErr w:type="spellEnd"/>
            <w:r w:rsidRPr="001C515F">
              <w:rPr>
                <w:lang w:val="uk-UA"/>
              </w:rPr>
              <w:t xml:space="preserve"> методик діагностики (ХНМУ)</w:t>
            </w:r>
          </w:p>
        </w:tc>
      </w:tr>
      <w:tr w:rsidR="00C80826" w:rsidRPr="0067315D" w14:paraId="63434E48" w14:textId="77777777">
        <w:trPr>
          <w:trHeight w:val="264"/>
        </w:trPr>
        <w:tc>
          <w:tcPr>
            <w:tcW w:w="704" w:type="dxa"/>
          </w:tcPr>
          <w:p w14:paraId="5D66879D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17.04</w:t>
            </w:r>
          </w:p>
        </w:tc>
        <w:tc>
          <w:tcPr>
            <w:tcW w:w="8641" w:type="dxa"/>
          </w:tcPr>
          <w:p w14:paraId="416D6F9F" w14:textId="77777777" w:rsidR="00C80826" w:rsidRPr="001C515F" w:rsidRDefault="0026730D">
            <w:pPr>
              <w:tabs>
                <w:tab w:val="left" w:pos="1725"/>
              </w:tabs>
              <w:rPr>
                <w:lang w:val="uk-UA"/>
              </w:rPr>
            </w:pPr>
            <w:r w:rsidRPr="001C515F">
              <w:rPr>
                <w:lang w:val="uk-UA"/>
              </w:rPr>
              <w:t xml:space="preserve">1. Підготовка документів до статті «Рентгенометричні зміни прилеглих </w:t>
            </w:r>
            <w:proofErr w:type="spellStart"/>
            <w:r w:rsidRPr="001C515F">
              <w:rPr>
                <w:lang w:val="uk-UA"/>
              </w:rPr>
              <w:t>міжхребцевих</w:t>
            </w:r>
            <w:proofErr w:type="spellEnd"/>
            <w:r w:rsidRPr="001C515F">
              <w:rPr>
                <w:lang w:val="uk-UA"/>
              </w:rPr>
              <w:t xml:space="preserve"> дисків після </w:t>
            </w:r>
            <w:proofErr w:type="spellStart"/>
            <w:r w:rsidRPr="001C515F">
              <w:rPr>
                <w:lang w:val="uk-UA"/>
              </w:rPr>
              <w:t>транспедикулярної</w:t>
            </w:r>
            <w:proofErr w:type="spellEnd"/>
            <w:r w:rsidRPr="001C515F">
              <w:rPr>
                <w:lang w:val="uk-UA"/>
              </w:rPr>
              <w:t xml:space="preserve"> фіксації поперекового відділу хребта в лікуванні дегенеративних захворювань»</w:t>
            </w:r>
          </w:p>
          <w:p w14:paraId="1E5FFB95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 xml:space="preserve">2. Підготовка документів до планування НДР «Визначити фактори ризику розвитку </w:t>
            </w:r>
            <w:proofErr w:type="spellStart"/>
            <w:r w:rsidRPr="001C515F">
              <w:rPr>
                <w:lang w:val="uk-UA"/>
              </w:rPr>
              <w:t>дегенертивного</w:t>
            </w:r>
            <w:proofErr w:type="spellEnd"/>
            <w:r w:rsidRPr="001C515F">
              <w:rPr>
                <w:lang w:val="uk-UA"/>
              </w:rPr>
              <w:t xml:space="preserve"> </w:t>
            </w:r>
            <w:proofErr w:type="spellStart"/>
            <w:r w:rsidRPr="001C515F">
              <w:rPr>
                <w:lang w:val="uk-UA"/>
              </w:rPr>
              <w:t>остеоартроза</w:t>
            </w:r>
            <w:proofErr w:type="spellEnd"/>
            <w:r w:rsidRPr="001C515F">
              <w:rPr>
                <w:lang w:val="uk-UA"/>
              </w:rPr>
              <w:t xml:space="preserve"> колінного суглоба при травмах м'яких тканин»</w:t>
            </w:r>
          </w:p>
        </w:tc>
      </w:tr>
      <w:tr w:rsidR="00C80826" w:rsidRPr="0067315D" w14:paraId="0C9618D9" w14:textId="77777777">
        <w:trPr>
          <w:trHeight w:val="264"/>
        </w:trPr>
        <w:tc>
          <w:tcPr>
            <w:tcW w:w="704" w:type="dxa"/>
          </w:tcPr>
          <w:p w14:paraId="281F011E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18.04</w:t>
            </w:r>
          </w:p>
        </w:tc>
        <w:tc>
          <w:tcPr>
            <w:tcW w:w="8641" w:type="dxa"/>
          </w:tcPr>
          <w:p w14:paraId="487A9106" w14:textId="77777777" w:rsidR="00C80826" w:rsidRPr="001C515F" w:rsidRDefault="0026730D">
            <w:pPr>
              <w:tabs>
                <w:tab w:val="left" w:pos="1725"/>
              </w:tabs>
              <w:rPr>
                <w:lang w:val="uk-UA"/>
              </w:rPr>
            </w:pPr>
            <w:r w:rsidRPr="001C515F">
              <w:rPr>
                <w:lang w:val="uk-UA"/>
              </w:rPr>
              <w:t>1. Підготовка презентації до планування НДР</w:t>
            </w:r>
          </w:p>
          <w:p w14:paraId="211A64B4" w14:textId="77777777" w:rsidR="00C80826" w:rsidRPr="001C515F" w:rsidRDefault="0026730D">
            <w:pPr>
              <w:tabs>
                <w:tab w:val="left" w:pos="1725"/>
              </w:tabs>
              <w:rPr>
                <w:lang w:val="uk-UA"/>
              </w:rPr>
            </w:pPr>
            <w:r w:rsidRPr="001C515F">
              <w:rPr>
                <w:lang w:val="uk-UA"/>
              </w:rPr>
              <w:t>2. Підготовка розгорнутого плану для НДР, перелік методів (для внутрішнього використання)</w:t>
            </w:r>
          </w:p>
        </w:tc>
      </w:tr>
      <w:tr w:rsidR="00C80826" w:rsidRPr="0067315D" w14:paraId="64F46BE3" w14:textId="77777777">
        <w:trPr>
          <w:trHeight w:val="264"/>
        </w:trPr>
        <w:tc>
          <w:tcPr>
            <w:tcW w:w="704" w:type="dxa"/>
          </w:tcPr>
          <w:p w14:paraId="7543ECEF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21.04</w:t>
            </w:r>
          </w:p>
        </w:tc>
        <w:tc>
          <w:tcPr>
            <w:tcW w:w="8641" w:type="dxa"/>
          </w:tcPr>
          <w:p w14:paraId="49E57E31" w14:textId="77777777" w:rsidR="00C80826" w:rsidRPr="001C515F" w:rsidRDefault="0026730D">
            <w:pPr>
              <w:tabs>
                <w:tab w:val="left" w:pos="1725"/>
              </w:tabs>
              <w:rPr>
                <w:lang w:val="uk-UA"/>
              </w:rPr>
            </w:pPr>
            <w:r w:rsidRPr="001C515F">
              <w:rPr>
                <w:lang w:val="uk-UA"/>
              </w:rPr>
              <w:t xml:space="preserve">Підготовка даних </w:t>
            </w:r>
            <w:proofErr w:type="spellStart"/>
            <w:r w:rsidRPr="001C515F">
              <w:rPr>
                <w:lang w:val="uk-UA"/>
              </w:rPr>
              <w:t>міофасціальної</w:t>
            </w:r>
            <w:proofErr w:type="spellEnd"/>
            <w:r w:rsidRPr="001C515F">
              <w:rPr>
                <w:lang w:val="uk-UA"/>
              </w:rPr>
              <w:t xml:space="preserve"> діагностики пацієнтів з головним болем (</w:t>
            </w:r>
            <w:proofErr w:type="spellStart"/>
            <w:r w:rsidRPr="001C515F">
              <w:rPr>
                <w:lang w:val="uk-UA"/>
              </w:rPr>
              <w:t>Веснин</w:t>
            </w:r>
            <w:proofErr w:type="spellEnd"/>
            <w:r w:rsidRPr="001C515F">
              <w:rPr>
                <w:lang w:val="uk-UA"/>
              </w:rPr>
              <w:t>, ХНМУ)</w:t>
            </w:r>
          </w:p>
          <w:p w14:paraId="0426F0E6" w14:textId="77777777" w:rsidR="00C80826" w:rsidRPr="001C515F" w:rsidRDefault="0026730D">
            <w:pPr>
              <w:tabs>
                <w:tab w:val="left" w:pos="1725"/>
              </w:tabs>
              <w:rPr>
                <w:lang w:val="uk-UA"/>
              </w:rPr>
            </w:pPr>
            <w:r w:rsidRPr="001C515F">
              <w:rPr>
                <w:lang w:val="uk-UA"/>
              </w:rPr>
              <w:t>Підготовка матеріалів для планування НДР (літературний пошук, опис методів, тощо)</w:t>
            </w:r>
          </w:p>
        </w:tc>
      </w:tr>
      <w:tr w:rsidR="00C80826" w:rsidRPr="001C515F" w14:paraId="54D02254" w14:textId="77777777">
        <w:trPr>
          <w:trHeight w:val="264"/>
        </w:trPr>
        <w:tc>
          <w:tcPr>
            <w:tcW w:w="704" w:type="dxa"/>
          </w:tcPr>
          <w:p w14:paraId="0FDBD67C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22.04</w:t>
            </w:r>
          </w:p>
        </w:tc>
        <w:tc>
          <w:tcPr>
            <w:tcW w:w="8641" w:type="dxa"/>
          </w:tcPr>
          <w:p w14:paraId="7FBFFF8D" w14:textId="77777777" w:rsidR="00C80826" w:rsidRPr="001C515F" w:rsidRDefault="0026730D">
            <w:pPr>
              <w:tabs>
                <w:tab w:val="left" w:pos="1725"/>
              </w:tabs>
              <w:rPr>
                <w:lang w:val="uk-UA"/>
              </w:rPr>
            </w:pPr>
            <w:r w:rsidRPr="001C515F">
              <w:rPr>
                <w:lang w:val="uk-UA"/>
              </w:rPr>
              <w:t>Узгодження плану НДР, оновлення матеріалів і презентації.</w:t>
            </w:r>
          </w:p>
          <w:p w14:paraId="03BBC062" w14:textId="77777777" w:rsidR="00C80826" w:rsidRPr="001C515F" w:rsidRDefault="0026730D">
            <w:pPr>
              <w:tabs>
                <w:tab w:val="left" w:pos="1725"/>
              </w:tabs>
              <w:rPr>
                <w:lang w:val="uk-UA"/>
              </w:rPr>
            </w:pPr>
            <w:r w:rsidRPr="001C515F">
              <w:rPr>
                <w:lang w:val="uk-UA"/>
              </w:rPr>
              <w:t xml:space="preserve">Підготовка даних </w:t>
            </w:r>
            <w:proofErr w:type="spellStart"/>
            <w:r w:rsidRPr="001C515F">
              <w:rPr>
                <w:lang w:val="uk-UA"/>
              </w:rPr>
              <w:t>міофасціальної</w:t>
            </w:r>
            <w:proofErr w:type="spellEnd"/>
            <w:r w:rsidRPr="001C515F">
              <w:rPr>
                <w:lang w:val="uk-UA"/>
              </w:rPr>
              <w:t xml:space="preserve"> діагностики пацієнтів з головним болем. Підготовка формату таблиць. (</w:t>
            </w:r>
            <w:proofErr w:type="spellStart"/>
            <w:r w:rsidRPr="001C515F">
              <w:rPr>
                <w:lang w:val="uk-UA"/>
              </w:rPr>
              <w:t>Веснин</w:t>
            </w:r>
            <w:proofErr w:type="spellEnd"/>
            <w:r w:rsidRPr="001C515F">
              <w:rPr>
                <w:lang w:val="uk-UA"/>
              </w:rPr>
              <w:t>, ХНМУ)</w:t>
            </w:r>
          </w:p>
        </w:tc>
      </w:tr>
      <w:tr w:rsidR="00C80826" w:rsidRPr="0067315D" w14:paraId="522668F6" w14:textId="77777777">
        <w:trPr>
          <w:trHeight w:val="264"/>
        </w:trPr>
        <w:tc>
          <w:tcPr>
            <w:tcW w:w="704" w:type="dxa"/>
          </w:tcPr>
          <w:p w14:paraId="4FC1C93B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23.04</w:t>
            </w:r>
          </w:p>
        </w:tc>
        <w:tc>
          <w:tcPr>
            <w:tcW w:w="8641" w:type="dxa"/>
          </w:tcPr>
          <w:p w14:paraId="5851B8AB" w14:textId="77777777" w:rsidR="00C80826" w:rsidRPr="001C515F" w:rsidRDefault="0026730D">
            <w:pPr>
              <w:tabs>
                <w:tab w:val="left" w:pos="1725"/>
              </w:tabs>
              <w:rPr>
                <w:lang w:val="uk-UA"/>
              </w:rPr>
            </w:pPr>
            <w:r w:rsidRPr="001C515F">
              <w:rPr>
                <w:lang w:val="uk-UA"/>
              </w:rPr>
              <w:t xml:space="preserve">Статистичний аналіз даних </w:t>
            </w:r>
            <w:proofErr w:type="spellStart"/>
            <w:r w:rsidRPr="001C515F">
              <w:rPr>
                <w:lang w:val="uk-UA"/>
              </w:rPr>
              <w:t>міофасціальної</w:t>
            </w:r>
            <w:proofErr w:type="spellEnd"/>
            <w:r w:rsidRPr="001C515F">
              <w:rPr>
                <w:lang w:val="uk-UA"/>
              </w:rPr>
              <w:t xml:space="preserve"> діагностики (</w:t>
            </w:r>
            <w:proofErr w:type="spellStart"/>
            <w:r w:rsidRPr="001C515F">
              <w:rPr>
                <w:lang w:val="uk-UA"/>
              </w:rPr>
              <w:t>відладка</w:t>
            </w:r>
            <w:proofErr w:type="spellEnd"/>
            <w:r w:rsidRPr="001C515F">
              <w:rPr>
                <w:lang w:val="uk-UA"/>
              </w:rPr>
              <w:t xml:space="preserve"> моделей)</w:t>
            </w:r>
          </w:p>
        </w:tc>
      </w:tr>
      <w:tr w:rsidR="00C80826" w:rsidRPr="0067315D" w14:paraId="6B3B33A7" w14:textId="77777777">
        <w:trPr>
          <w:trHeight w:val="264"/>
        </w:trPr>
        <w:tc>
          <w:tcPr>
            <w:tcW w:w="704" w:type="dxa"/>
          </w:tcPr>
          <w:p w14:paraId="26959456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24.04</w:t>
            </w:r>
          </w:p>
        </w:tc>
        <w:tc>
          <w:tcPr>
            <w:tcW w:w="8641" w:type="dxa"/>
          </w:tcPr>
          <w:p w14:paraId="53688174" w14:textId="77777777" w:rsidR="00C80826" w:rsidRPr="001C515F" w:rsidRDefault="0026730D">
            <w:pPr>
              <w:tabs>
                <w:tab w:val="left" w:pos="1725"/>
              </w:tabs>
              <w:rPr>
                <w:lang w:val="uk-UA"/>
              </w:rPr>
            </w:pPr>
            <w:r w:rsidRPr="001C515F">
              <w:rPr>
                <w:lang w:val="uk-UA"/>
              </w:rPr>
              <w:t>Підготовка презентації та докладу на вчену раду</w:t>
            </w:r>
          </w:p>
        </w:tc>
      </w:tr>
      <w:tr w:rsidR="00C80826" w:rsidRPr="0067315D" w14:paraId="2BB903C3" w14:textId="77777777">
        <w:trPr>
          <w:trHeight w:val="264"/>
        </w:trPr>
        <w:tc>
          <w:tcPr>
            <w:tcW w:w="704" w:type="dxa"/>
          </w:tcPr>
          <w:p w14:paraId="593978D0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25.04</w:t>
            </w:r>
          </w:p>
        </w:tc>
        <w:tc>
          <w:tcPr>
            <w:tcW w:w="8641" w:type="dxa"/>
          </w:tcPr>
          <w:p w14:paraId="0CDCBA2D" w14:textId="77777777" w:rsidR="00C80826" w:rsidRPr="001C515F" w:rsidRDefault="0026730D">
            <w:pPr>
              <w:tabs>
                <w:tab w:val="left" w:pos="2950"/>
              </w:tabs>
              <w:rPr>
                <w:lang w:val="uk-UA"/>
              </w:rPr>
            </w:pPr>
            <w:r w:rsidRPr="001C515F">
              <w:rPr>
                <w:lang w:val="uk-UA"/>
              </w:rPr>
              <w:t>1.Вчена Рада</w:t>
            </w:r>
          </w:p>
          <w:p w14:paraId="0ADF186F" w14:textId="77777777" w:rsidR="00C80826" w:rsidRPr="001C515F" w:rsidRDefault="0026730D">
            <w:pPr>
              <w:tabs>
                <w:tab w:val="left" w:pos="2950"/>
              </w:tabs>
              <w:rPr>
                <w:lang w:val="uk-UA"/>
              </w:rPr>
            </w:pPr>
            <w:r w:rsidRPr="001C515F">
              <w:rPr>
                <w:lang w:val="uk-UA"/>
              </w:rPr>
              <w:t xml:space="preserve">2. Статистичний аналіз даних </w:t>
            </w:r>
            <w:proofErr w:type="spellStart"/>
            <w:r w:rsidRPr="001C515F">
              <w:rPr>
                <w:lang w:val="uk-UA"/>
              </w:rPr>
              <w:t>міофасціальної</w:t>
            </w:r>
            <w:proofErr w:type="spellEnd"/>
            <w:r w:rsidRPr="001C515F">
              <w:rPr>
                <w:lang w:val="uk-UA"/>
              </w:rPr>
              <w:t xml:space="preserve"> діагностики</w:t>
            </w:r>
          </w:p>
        </w:tc>
      </w:tr>
      <w:tr w:rsidR="00C80826" w:rsidRPr="001C515F" w14:paraId="0597AD83" w14:textId="77777777">
        <w:trPr>
          <w:trHeight w:val="264"/>
        </w:trPr>
        <w:tc>
          <w:tcPr>
            <w:tcW w:w="704" w:type="dxa"/>
          </w:tcPr>
          <w:p w14:paraId="73D21479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28.04</w:t>
            </w:r>
          </w:p>
        </w:tc>
        <w:tc>
          <w:tcPr>
            <w:tcW w:w="8641" w:type="dxa"/>
          </w:tcPr>
          <w:p w14:paraId="5D684E7B" w14:textId="77777777" w:rsidR="00C80826" w:rsidRPr="001C515F" w:rsidRDefault="0026730D">
            <w:pPr>
              <w:tabs>
                <w:tab w:val="left" w:pos="2950"/>
              </w:tabs>
              <w:rPr>
                <w:lang w:val="uk-UA"/>
              </w:rPr>
            </w:pPr>
            <w:r w:rsidRPr="001C515F">
              <w:rPr>
                <w:lang w:val="uk-UA"/>
              </w:rPr>
              <w:t xml:space="preserve">Статистичний аналіз даних </w:t>
            </w:r>
            <w:proofErr w:type="spellStart"/>
            <w:r w:rsidRPr="001C515F">
              <w:rPr>
                <w:lang w:val="uk-UA"/>
              </w:rPr>
              <w:t>міофасціальної</w:t>
            </w:r>
            <w:proofErr w:type="spellEnd"/>
            <w:r w:rsidRPr="001C515F">
              <w:rPr>
                <w:lang w:val="uk-UA"/>
              </w:rPr>
              <w:t xml:space="preserve"> діагностики. Оформлення звіту</w:t>
            </w:r>
          </w:p>
        </w:tc>
      </w:tr>
      <w:tr w:rsidR="00C80826" w:rsidRPr="001C515F" w14:paraId="6A0CACC5" w14:textId="77777777">
        <w:trPr>
          <w:trHeight w:val="264"/>
        </w:trPr>
        <w:tc>
          <w:tcPr>
            <w:tcW w:w="704" w:type="dxa"/>
          </w:tcPr>
          <w:p w14:paraId="26E8327D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29.04</w:t>
            </w:r>
          </w:p>
        </w:tc>
        <w:tc>
          <w:tcPr>
            <w:tcW w:w="8641" w:type="dxa"/>
          </w:tcPr>
          <w:p w14:paraId="34E5AC38" w14:textId="77777777" w:rsidR="00C80826" w:rsidRPr="001C515F" w:rsidRDefault="0026730D">
            <w:pPr>
              <w:tabs>
                <w:tab w:val="left" w:pos="2950"/>
              </w:tabs>
              <w:rPr>
                <w:lang w:val="uk-UA"/>
              </w:rPr>
            </w:pPr>
            <w:r w:rsidRPr="001C515F">
              <w:rPr>
                <w:lang w:val="uk-UA"/>
              </w:rPr>
              <w:t xml:space="preserve">Підготовка даних ЕМГ тригерних точок. </w:t>
            </w:r>
            <w:proofErr w:type="spellStart"/>
            <w:r w:rsidRPr="001C515F">
              <w:rPr>
                <w:lang w:val="uk-UA"/>
              </w:rPr>
              <w:t>Сттворення</w:t>
            </w:r>
            <w:proofErr w:type="spellEnd"/>
            <w:r w:rsidRPr="001C515F">
              <w:rPr>
                <w:lang w:val="uk-UA"/>
              </w:rPr>
              <w:t xml:space="preserve"> OLAP таблиці</w:t>
            </w:r>
          </w:p>
        </w:tc>
      </w:tr>
      <w:tr w:rsidR="00C80826" w:rsidRPr="0067315D" w14:paraId="3442823A" w14:textId="77777777">
        <w:trPr>
          <w:trHeight w:val="264"/>
        </w:trPr>
        <w:tc>
          <w:tcPr>
            <w:tcW w:w="704" w:type="dxa"/>
          </w:tcPr>
          <w:p w14:paraId="034CE5E6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lastRenderedPageBreak/>
              <w:t>30.04</w:t>
            </w:r>
          </w:p>
        </w:tc>
        <w:tc>
          <w:tcPr>
            <w:tcW w:w="8641" w:type="dxa"/>
          </w:tcPr>
          <w:p w14:paraId="381C6459" w14:textId="77777777" w:rsidR="00C80826" w:rsidRPr="001C515F" w:rsidRDefault="0026730D">
            <w:pPr>
              <w:tabs>
                <w:tab w:val="left" w:pos="2950"/>
              </w:tabs>
              <w:rPr>
                <w:lang w:val="uk-UA"/>
              </w:rPr>
            </w:pPr>
            <w:r w:rsidRPr="001C515F">
              <w:rPr>
                <w:lang w:val="uk-UA"/>
              </w:rPr>
              <w:t>Статистична обробка даних і оформлення звіту з ЕМГ</w:t>
            </w:r>
          </w:p>
        </w:tc>
      </w:tr>
    </w:tbl>
    <w:p w14:paraId="768AB805" w14:textId="77777777" w:rsidR="00C80826" w:rsidRPr="001C515F" w:rsidRDefault="0026730D">
      <w:pPr>
        <w:rPr>
          <w:lang w:val="uk-UA"/>
        </w:rPr>
      </w:pPr>
      <w:r w:rsidRPr="001C515F">
        <w:rPr>
          <w:lang w:val="uk-UA"/>
        </w:rPr>
        <w:br w:type="column"/>
      </w:r>
    </w:p>
    <w:tbl>
      <w:tblPr>
        <w:tblStyle w:val="af"/>
        <w:tblW w:w="9345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88"/>
        <w:gridCol w:w="8357"/>
      </w:tblGrid>
      <w:tr w:rsidR="00C80826" w:rsidRPr="001C515F" w14:paraId="3BB107C6" w14:textId="77777777">
        <w:trPr>
          <w:trHeight w:val="264"/>
        </w:trPr>
        <w:tc>
          <w:tcPr>
            <w:tcW w:w="9345" w:type="dxa"/>
            <w:gridSpan w:val="2"/>
            <w:vAlign w:val="center"/>
          </w:tcPr>
          <w:p w14:paraId="42C28690" w14:textId="77777777" w:rsidR="00C80826" w:rsidRPr="001C515F" w:rsidRDefault="0026730D">
            <w:pPr>
              <w:pStyle w:val="3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val="uk-UA"/>
              </w:rPr>
            </w:pPr>
            <w:r w:rsidRPr="001C515F">
              <w:rPr>
                <w:rFonts w:ascii="Times New Roman" w:eastAsia="Times New Roman" w:hAnsi="Times New Roman" w:cs="Times New Roman"/>
                <w:b/>
                <w:color w:val="000000"/>
                <w:lang w:val="uk-UA"/>
              </w:rPr>
              <w:t>Березень 2025</w:t>
            </w:r>
          </w:p>
        </w:tc>
      </w:tr>
      <w:tr w:rsidR="00C80826" w:rsidRPr="0067315D" w14:paraId="53BB272C" w14:textId="77777777">
        <w:trPr>
          <w:trHeight w:val="264"/>
        </w:trPr>
        <w:tc>
          <w:tcPr>
            <w:tcW w:w="988" w:type="dxa"/>
          </w:tcPr>
          <w:p w14:paraId="1183F905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3.03</w:t>
            </w:r>
          </w:p>
        </w:tc>
        <w:tc>
          <w:tcPr>
            <w:tcW w:w="8357" w:type="dxa"/>
          </w:tcPr>
          <w:p w14:paraId="0EF4F03D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 xml:space="preserve">Консультації по статистичним аналізам </w:t>
            </w:r>
            <w:proofErr w:type="spellStart"/>
            <w:r w:rsidRPr="001C515F">
              <w:rPr>
                <w:lang w:val="uk-UA"/>
              </w:rPr>
              <w:t>реценцентів</w:t>
            </w:r>
            <w:proofErr w:type="spellEnd"/>
            <w:r w:rsidRPr="001C515F">
              <w:rPr>
                <w:lang w:val="uk-UA"/>
              </w:rPr>
              <w:t xml:space="preserve"> по публікації «Оцінка </w:t>
            </w:r>
            <w:proofErr w:type="spellStart"/>
            <w:r w:rsidRPr="001C515F">
              <w:rPr>
                <w:lang w:val="uk-UA"/>
              </w:rPr>
              <w:t>міофісціального</w:t>
            </w:r>
            <w:proofErr w:type="spellEnd"/>
            <w:r w:rsidRPr="001C515F">
              <w:rPr>
                <w:lang w:val="uk-UA"/>
              </w:rPr>
              <w:t xml:space="preserve"> </w:t>
            </w:r>
            <w:proofErr w:type="spellStart"/>
            <w:r w:rsidRPr="001C515F">
              <w:rPr>
                <w:lang w:val="uk-UA"/>
              </w:rPr>
              <w:t>болього</w:t>
            </w:r>
            <w:proofErr w:type="spellEnd"/>
            <w:r w:rsidRPr="001C515F">
              <w:rPr>
                <w:lang w:val="uk-UA"/>
              </w:rPr>
              <w:t xml:space="preserve"> синдрому при головному болю напруги» (</w:t>
            </w:r>
            <w:proofErr w:type="spellStart"/>
            <w:r w:rsidRPr="001C515F">
              <w:rPr>
                <w:lang w:val="uk-UA"/>
              </w:rPr>
              <w:t>Веснин</w:t>
            </w:r>
            <w:proofErr w:type="spellEnd"/>
            <w:r w:rsidRPr="001C515F">
              <w:rPr>
                <w:lang w:val="uk-UA"/>
              </w:rPr>
              <w:t xml:space="preserve"> ХНМУ)</w:t>
            </w:r>
          </w:p>
          <w:p w14:paraId="65B10935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 xml:space="preserve">Підготовка публікації «Зміни профілю цитокінів при </w:t>
            </w:r>
            <w:proofErr w:type="spellStart"/>
            <w:r w:rsidRPr="001C515F">
              <w:rPr>
                <w:lang w:val="uk-UA"/>
              </w:rPr>
              <w:t>остеопатичному</w:t>
            </w:r>
            <w:proofErr w:type="spellEnd"/>
            <w:r w:rsidRPr="001C515F">
              <w:rPr>
                <w:lang w:val="uk-UA"/>
              </w:rPr>
              <w:t xml:space="preserve"> немедикаментозному лікуванні головного болю напруги»</w:t>
            </w:r>
          </w:p>
        </w:tc>
      </w:tr>
      <w:tr w:rsidR="00C80826" w:rsidRPr="0067315D" w14:paraId="080937F2" w14:textId="77777777">
        <w:trPr>
          <w:trHeight w:val="264"/>
        </w:trPr>
        <w:tc>
          <w:tcPr>
            <w:tcW w:w="988" w:type="dxa"/>
          </w:tcPr>
          <w:p w14:paraId="4DDA928F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4.02</w:t>
            </w:r>
          </w:p>
        </w:tc>
        <w:tc>
          <w:tcPr>
            <w:tcW w:w="8357" w:type="dxa"/>
          </w:tcPr>
          <w:p w14:paraId="55354E0A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 xml:space="preserve">Підбір моделей для аналізу роботи м’язів спини при різних формах лордозу (НДР Колесніченко) </w:t>
            </w:r>
          </w:p>
          <w:p w14:paraId="78FFCA85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Підготовка матеріалів та опису технології FAIR даних.</w:t>
            </w:r>
          </w:p>
        </w:tc>
      </w:tr>
      <w:tr w:rsidR="00C80826" w:rsidRPr="0067315D" w14:paraId="3FACED74" w14:textId="77777777">
        <w:trPr>
          <w:trHeight w:val="264"/>
        </w:trPr>
        <w:tc>
          <w:tcPr>
            <w:tcW w:w="988" w:type="dxa"/>
          </w:tcPr>
          <w:p w14:paraId="64B3FA7B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5.03</w:t>
            </w:r>
          </w:p>
        </w:tc>
        <w:tc>
          <w:tcPr>
            <w:tcW w:w="8357" w:type="dxa"/>
          </w:tcPr>
          <w:p w14:paraId="679D2A08" w14:textId="77777777" w:rsidR="00C80826" w:rsidRPr="001C515F" w:rsidRDefault="0026730D">
            <w:pPr>
              <w:rPr>
                <w:lang w:val="uk-UA"/>
              </w:rPr>
            </w:pPr>
            <w:proofErr w:type="spellStart"/>
            <w:r w:rsidRPr="001C515F">
              <w:rPr>
                <w:lang w:val="uk-UA"/>
              </w:rPr>
              <w:t>Вебінар</w:t>
            </w:r>
            <w:proofErr w:type="spellEnd"/>
            <w:r w:rsidRPr="001C515F">
              <w:rPr>
                <w:lang w:val="uk-UA"/>
              </w:rPr>
              <w:t xml:space="preserve"> «Відкритий доступ, відкрита наука, відкриті дані: виклики часу»</w:t>
            </w:r>
          </w:p>
          <w:p w14:paraId="13625D96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 xml:space="preserve">Ознайомлення з програмним забезпеченням щодо подання відкритих даних у </w:t>
            </w:r>
            <w:proofErr w:type="spellStart"/>
            <w:r w:rsidRPr="001C515F">
              <w:rPr>
                <w:lang w:val="uk-UA"/>
              </w:rPr>
              <w:t>web</w:t>
            </w:r>
            <w:proofErr w:type="spellEnd"/>
            <w:r w:rsidRPr="001C515F">
              <w:rPr>
                <w:lang w:val="uk-UA"/>
              </w:rPr>
              <w:t>.</w:t>
            </w:r>
          </w:p>
        </w:tc>
      </w:tr>
      <w:tr w:rsidR="00C80826" w:rsidRPr="001C515F" w14:paraId="051CDF62" w14:textId="77777777">
        <w:trPr>
          <w:trHeight w:val="264"/>
        </w:trPr>
        <w:tc>
          <w:tcPr>
            <w:tcW w:w="988" w:type="dxa"/>
          </w:tcPr>
          <w:p w14:paraId="681E4A30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6.03</w:t>
            </w:r>
          </w:p>
        </w:tc>
        <w:tc>
          <w:tcPr>
            <w:tcW w:w="8357" w:type="dxa"/>
          </w:tcPr>
          <w:p w14:paraId="6D11057A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 xml:space="preserve">Оформлення публікації «Зміни профілю цитокінів при </w:t>
            </w:r>
            <w:proofErr w:type="spellStart"/>
            <w:r w:rsidRPr="001C515F">
              <w:rPr>
                <w:lang w:val="uk-UA"/>
              </w:rPr>
              <w:t>остеопатичному</w:t>
            </w:r>
            <w:proofErr w:type="spellEnd"/>
            <w:r w:rsidRPr="001C515F">
              <w:rPr>
                <w:lang w:val="uk-UA"/>
              </w:rPr>
              <w:t xml:space="preserve"> немедикаментозному лікуванні головного болю напруги» до подання в редакцію</w:t>
            </w:r>
          </w:p>
          <w:p w14:paraId="410C04B1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Оформлення документів</w:t>
            </w:r>
          </w:p>
        </w:tc>
      </w:tr>
      <w:tr w:rsidR="00C80826" w:rsidRPr="0067315D" w14:paraId="3EF62D70" w14:textId="77777777">
        <w:trPr>
          <w:trHeight w:val="264"/>
        </w:trPr>
        <w:tc>
          <w:tcPr>
            <w:tcW w:w="988" w:type="dxa"/>
          </w:tcPr>
          <w:p w14:paraId="3FB2675A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7.03</w:t>
            </w:r>
          </w:p>
        </w:tc>
        <w:tc>
          <w:tcPr>
            <w:tcW w:w="8357" w:type="dxa"/>
          </w:tcPr>
          <w:p w14:paraId="3A33BCBD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Відповіді на попередні зауваження редакції по публікації</w:t>
            </w:r>
          </w:p>
          <w:p w14:paraId="6DDC7EB7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Моделювання та побудова графіків сили м’язів при рухах верхньої кінцівки (</w:t>
            </w:r>
            <w:proofErr w:type="spellStart"/>
            <w:r w:rsidRPr="001C515F">
              <w:rPr>
                <w:lang w:val="uk-UA"/>
              </w:rPr>
              <w:t>OpenSim</w:t>
            </w:r>
            <w:proofErr w:type="spellEnd"/>
            <w:r w:rsidRPr="001C515F">
              <w:rPr>
                <w:lang w:val="uk-UA"/>
              </w:rPr>
              <w:t>)</w:t>
            </w:r>
          </w:p>
        </w:tc>
      </w:tr>
      <w:tr w:rsidR="00C80826" w:rsidRPr="0067315D" w14:paraId="6A3A6CB6" w14:textId="77777777">
        <w:trPr>
          <w:trHeight w:val="264"/>
        </w:trPr>
        <w:tc>
          <w:tcPr>
            <w:tcW w:w="988" w:type="dxa"/>
          </w:tcPr>
          <w:p w14:paraId="0539FE61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10.03</w:t>
            </w:r>
          </w:p>
        </w:tc>
        <w:tc>
          <w:tcPr>
            <w:tcW w:w="8357" w:type="dxa"/>
          </w:tcPr>
          <w:p w14:paraId="1CE076CE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Оформлення матеріалів моделювання роботи м’язів плеча при згинанні руки (Київ, Суворов)</w:t>
            </w:r>
          </w:p>
        </w:tc>
      </w:tr>
      <w:tr w:rsidR="00C80826" w:rsidRPr="0067315D" w14:paraId="44B0E36E" w14:textId="77777777">
        <w:trPr>
          <w:trHeight w:val="264"/>
        </w:trPr>
        <w:tc>
          <w:tcPr>
            <w:tcW w:w="988" w:type="dxa"/>
          </w:tcPr>
          <w:p w14:paraId="5E6984F1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11.03</w:t>
            </w:r>
          </w:p>
        </w:tc>
        <w:tc>
          <w:tcPr>
            <w:tcW w:w="8357" w:type="dxa"/>
          </w:tcPr>
          <w:p w14:paraId="111DF0F0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Оформлення матеріалів моделювання роботи м’язів плеча при згинанні руки узгодження із співавторами (Київ, Суворов)</w:t>
            </w:r>
          </w:p>
        </w:tc>
      </w:tr>
      <w:tr w:rsidR="00C80826" w:rsidRPr="0067315D" w14:paraId="0C74F8A6" w14:textId="77777777">
        <w:trPr>
          <w:trHeight w:val="264"/>
        </w:trPr>
        <w:tc>
          <w:tcPr>
            <w:tcW w:w="988" w:type="dxa"/>
          </w:tcPr>
          <w:p w14:paraId="5111CE4C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12.03</w:t>
            </w:r>
          </w:p>
        </w:tc>
        <w:tc>
          <w:tcPr>
            <w:tcW w:w="8357" w:type="dxa"/>
          </w:tcPr>
          <w:p w14:paraId="3324238F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 xml:space="preserve">Узгодження плану робіт щодо моделювання роботи м’язів плеча і верхньої </w:t>
            </w:r>
            <w:proofErr w:type="spellStart"/>
            <w:r w:rsidRPr="001C515F">
              <w:rPr>
                <w:lang w:val="uk-UA"/>
              </w:rPr>
              <w:t>кіцівки</w:t>
            </w:r>
            <w:proofErr w:type="spellEnd"/>
            <w:r w:rsidRPr="001C515F">
              <w:rPr>
                <w:lang w:val="uk-UA"/>
              </w:rPr>
              <w:t xml:space="preserve"> при різних патологіях (</w:t>
            </w:r>
            <w:proofErr w:type="spellStart"/>
            <w:r w:rsidRPr="001C515F">
              <w:rPr>
                <w:lang w:val="uk-UA"/>
              </w:rPr>
              <w:t>ендопротезування</w:t>
            </w:r>
            <w:proofErr w:type="spellEnd"/>
            <w:r w:rsidRPr="001C515F">
              <w:rPr>
                <w:lang w:val="uk-UA"/>
              </w:rPr>
              <w:t>, переломи)</w:t>
            </w:r>
          </w:p>
        </w:tc>
      </w:tr>
      <w:tr w:rsidR="00C80826" w:rsidRPr="0067315D" w14:paraId="6D197B39" w14:textId="77777777">
        <w:trPr>
          <w:trHeight w:val="264"/>
        </w:trPr>
        <w:tc>
          <w:tcPr>
            <w:tcW w:w="988" w:type="dxa"/>
          </w:tcPr>
          <w:p w14:paraId="7E73A7A8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13.03</w:t>
            </w:r>
          </w:p>
        </w:tc>
        <w:tc>
          <w:tcPr>
            <w:tcW w:w="8357" w:type="dxa"/>
          </w:tcPr>
          <w:p w14:paraId="35F3D071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 xml:space="preserve">1. Редагування публікації за зауваженнями рецензентів «COMPARISON OF THE RISK OF COMPLICATIONS IN POSTERIOR FUSION OF THE LUMBAR SPINE WITH CORTICAL AND TRANSPEDICULAR SCREW TRAJECTORIES: </w:t>
            </w:r>
            <w:r w:rsidRPr="001C515F">
              <w:rPr>
                <w:lang w:val="uk-UA"/>
              </w:rPr>
              <w:br/>
              <w:t xml:space="preserve">A </w:t>
            </w:r>
            <w:proofErr w:type="spellStart"/>
            <w:r w:rsidRPr="001C515F">
              <w:rPr>
                <w:lang w:val="uk-UA"/>
              </w:rPr>
              <w:t>Systematic</w:t>
            </w:r>
            <w:proofErr w:type="spellEnd"/>
            <w:r w:rsidRPr="001C515F">
              <w:rPr>
                <w:lang w:val="uk-UA"/>
              </w:rPr>
              <w:t xml:space="preserve"> </w:t>
            </w:r>
            <w:proofErr w:type="spellStart"/>
            <w:r w:rsidRPr="001C515F">
              <w:rPr>
                <w:lang w:val="uk-UA"/>
              </w:rPr>
              <w:t>Review</w:t>
            </w:r>
            <w:proofErr w:type="spellEnd"/>
            <w:r w:rsidRPr="001C515F">
              <w:rPr>
                <w:lang w:val="uk-UA"/>
              </w:rPr>
              <w:t xml:space="preserve"> </w:t>
            </w:r>
            <w:proofErr w:type="spellStart"/>
            <w:r w:rsidRPr="001C515F">
              <w:rPr>
                <w:lang w:val="uk-UA"/>
              </w:rPr>
              <w:t>and</w:t>
            </w:r>
            <w:proofErr w:type="spellEnd"/>
            <w:r w:rsidRPr="001C515F">
              <w:rPr>
                <w:lang w:val="uk-UA"/>
              </w:rPr>
              <w:t xml:space="preserve"> </w:t>
            </w:r>
            <w:proofErr w:type="spellStart"/>
            <w:r w:rsidRPr="001C515F">
              <w:rPr>
                <w:lang w:val="uk-UA"/>
              </w:rPr>
              <w:t>Meta-Analysis</w:t>
            </w:r>
            <w:proofErr w:type="spellEnd"/>
            <w:r w:rsidRPr="001C515F">
              <w:rPr>
                <w:lang w:val="uk-UA"/>
              </w:rPr>
              <w:t>»</w:t>
            </w:r>
          </w:p>
          <w:p w14:paraId="659054FE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2. Підготовка публікації у збірник «Штучний інтелект в науці і освіті»</w:t>
            </w:r>
          </w:p>
        </w:tc>
      </w:tr>
      <w:tr w:rsidR="00C80826" w:rsidRPr="001C515F" w14:paraId="34C7BD86" w14:textId="77777777">
        <w:trPr>
          <w:trHeight w:val="264"/>
        </w:trPr>
        <w:tc>
          <w:tcPr>
            <w:tcW w:w="988" w:type="dxa"/>
          </w:tcPr>
          <w:p w14:paraId="05992994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14.03</w:t>
            </w:r>
          </w:p>
        </w:tc>
        <w:tc>
          <w:tcPr>
            <w:tcW w:w="8357" w:type="dxa"/>
          </w:tcPr>
          <w:p w14:paraId="5FDCCD95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 xml:space="preserve">Оновлення варіанту публікації «COMPARISON OF THE RISK OF COMPLICATIONS IN POSTERIOR FUSION OF THE LUMBAR SPINE WITH CORTICAL AND TRANSPEDICULAR SCREW TRAJECTORIES: </w:t>
            </w:r>
            <w:r w:rsidRPr="001C515F">
              <w:rPr>
                <w:lang w:val="uk-UA"/>
              </w:rPr>
              <w:br/>
              <w:t xml:space="preserve">A </w:t>
            </w:r>
            <w:proofErr w:type="spellStart"/>
            <w:r w:rsidRPr="001C515F">
              <w:rPr>
                <w:lang w:val="uk-UA"/>
              </w:rPr>
              <w:t>Systematic</w:t>
            </w:r>
            <w:proofErr w:type="spellEnd"/>
            <w:r w:rsidRPr="001C515F">
              <w:rPr>
                <w:lang w:val="uk-UA"/>
              </w:rPr>
              <w:t xml:space="preserve"> </w:t>
            </w:r>
            <w:proofErr w:type="spellStart"/>
            <w:r w:rsidRPr="001C515F">
              <w:rPr>
                <w:lang w:val="uk-UA"/>
              </w:rPr>
              <w:t>Review</w:t>
            </w:r>
            <w:proofErr w:type="spellEnd"/>
            <w:r w:rsidRPr="001C515F">
              <w:rPr>
                <w:lang w:val="uk-UA"/>
              </w:rPr>
              <w:t xml:space="preserve"> </w:t>
            </w:r>
            <w:proofErr w:type="spellStart"/>
            <w:r w:rsidRPr="001C515F">
              <w:rPr>
                <w:lang w:val="uk-UA"/>
              </w:rPr>
              <w:t>and</w:t>
            </w:r>
            <w:proofErr w:type="spellEnd"/>
            <w:r w:rsidRPr="001C515F">
              <w:rPr>
                <w:lang w:val="uk-UA"/>
              </w:rPr>
              <w:t xml:space="preserve"> </w:t>
            </w:r>
            <w:proofErr w:type="spellStart"/>
            <w:r w:rsidRPr="001C515F">
              <w:rPr>
                <w:lang w:val="uk-UA"/>
              </w:rPr>
              <w:t>Meta-Analysis</w:t>
            </w:r>
            <w:proofErr w:type="spellEnd"/>
            <w:r w:rsidRPr="001C515F">
              <w:rPr>
                <w:lang w:val="uk-UA"/>
              </w:rPr>
              <w:t>» для передачі в редакцію журналу</w:t>
            </w:r>
          </w:p>
        </w:tc>
      </w:tr>
      <w:tr w:rsidR="00C80826" w:rsidRPr="0067315D" w14:paraId="77A78BA0" w14:textId="77777777">
        <w:trPr>
          <w:trHeight w:val="264"/>
        </w:trPr>
        <w:tc>
          <w:tcPr>
            <w:tcW w:w="988" w:type="dxa"/>
          </w:tcPr>
          <w:p w14:paraId="6DBE82D6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17.03</w:t>
            </w:r>
          </w:p>
        </w:tc>
        <w:tc>
          <w:tcPr>
            <w:tcW w:w="8357" w:type="dxa"/>
          </w:tcPr>
          <w:p w14:paraId="40AE3EAF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1. Підготовка публікації «МОДЕЛЮВАННЯ РОБОТИ М’ЯЗІВ ПРИ ЗГИНАННІ ВЕРХНЬОЇ КІНЦІВКИ В ПЛЕЧОВОМУ СУГЛОБІ» (Київ, Суворов)</w:t>
            </w:r>
          </w:p>
        </w:tc>
      </w:tr>
      <w:tr w:rsidR="00C80826" w:rsidRPr="001C515F" w14:paraId="27D8252E" w14:textId="77777777">
        <w:trPr>
          <w:trHeight w:val="264"/>
        </w:trPr>
        <w:tc>
          <w:tcPr>
            <w:tcW w:w="988" w:type="dxa"/>
          </w:tcPr>
          <w:p w14:paraId="71A460F9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18.03</w:t>
            </w:r>
          </w:p>
        </w:tc>
        <w:tc>
          <w:tcPr>
            <w:tcW w:w="8357" w:type="dxa"/>
          </w:tcPr>
          <w:p w14:paraId="4A29275E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Оцінка роботи м’язів для моделі МСЕ. Оформлення таблиць згинання</w:t>
            </w:r>
          </w:p>
        </w:tc>
      </w:tr>
      <w:tr w:rsidR="00C80826" w:rsidRPr="0067315D" w14:paraId="36308C6F" w14:textId="77777777">
        <w:trPr>
          <w:trHeight w:val="264"/>
        </w:trPr>
        <w:tc>
          <w:tcPr>
            <w:tcW w:w="988" w:type="dxa"/>
          </w:tcPr>
          <w:p w14:paraId="2A171BFF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19.03</w:t>
            </w:r>
          </w:p>
        </w:tc>
        <w:tc>
          <w:tcPr>
            <w:tcW w:w="8357" w:type="dxa"/>
          </w:tcPr>
          <w:p w14:paraId="5399C7A6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1. Підготовка матеріалу для концепції з роботи м’язів при с-</w:t>
            </w:r>
            <w:proofErr w:type="spellStart"/>
            <w:r w:rsidRPr="001C515F">
              <w:rPr>
                <w:lang w:val="uk-UA"/>
              </w:rPr>
              <w:t>ме</w:t>
            </w:r>
            <w:proofErr w:type="spellEnd"/>
            <w:r w:rsidRPr="001C515F">
              <w:rPr>
                <w:lang w:val="uk-UA"/>
              </w:rPr>
              <w:t xml:space="preserve"> </w:t>
            </w:r>
            <w:proofErr w:type="spellStart"/>
            <w:r w:rsidRPr="001C515F">
              <w:rPr>
                <w:lang w:val="uk-UA"/>
              </w:rPr>
              <w:t>Ерба</w:t>
            </w:r>
            <w:proofErr w:type="spellEnd"/>
            <w:r w:rsidRPr="001C515F">
              <w:rPr>
                <w:lang w:val="uk-UA"/>
              </w:rPr>
              <w:t>.</w:t>
            </w:r>
          </w:p>
          <w:p w14:paraId="4D8D061E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 xml:space="preserve">2. </w:t>
            </w:r>
            <w:proofErr w:type="spellStart"/>
            <w:r w:rsidRPr="001C515F">
              <w:rPr>
                <w:lang w:val="uk-UA"/>
              </w:rPr>
              <w:t>On-line</w:t>
            </w:r>
            <w:proofErr w:type="spellEnd"/>
            <w:r w:rsidRPr="001C515F">
              <w:rPr>
                <w:lang w:val="uk-UA"/>
              </w:rPr>
              <w:t xml:space="preserve"> нарада по плануванню робіт щодо моделювання роботи м’язів при вогнепальному переломі ключиці і лопатки (Київ, ІТО)</w:t>
            </w:r>
          </w:p>
        </w:tc>
      </w:tr>
      <w:tr w:rsidR="00C80826" w:rsidRPr="0067315D" w14:paraId="32D254C7" w14:textId="77777777">
        <w:trPr>
          <w:trHeight w:val="264"/>
        </w:trPr>
        <w:tc>
          <w:tcPr>
            <w:tcW w:w="988" w:type="dxa"/>
          </w:tcPr>
          <w:p w14:paraId="7F884880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20.03</w:t>
            </w:r>
          </w:p>
        </w:tc>
        <w:tc>
          <w:tcPr>
            <w:tcW w:w="8357" w:type="dxa"/>
          </w:tcPr>
          <w:p w14:paraId="2A524FF6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Моделювання та трансформація моделі для вивчення роботи м’язів при відведенні верхньої кінцівки (</w:t>
            </w:r>
            <w:proofErr w:type="spellStart"/>
            <w:r w:rsidRPr="001C515F">
              <w:rPr>
                <w:lang w:val="uk-UA"/>
              </w:rPr>
              <w:t>OpenSim</w:t>
            </w:r>
            <w:proofErr w:type="spellEnd"/>
            <w:r w:rsidRPr="001C515F">
              <w:rPr>
                <w:lang w:val="uk-UA"/>
              </w:rPr>
              <w:t>)</w:t>
            </w:r>
          </w:p>
        </w:tc>
      </w:tr>
      <w:tr w:rsidR="00C80826" w:rsidRPr="0067315D" w14:paraId="32EE74D5" w14:textId="77777777">
        <w:trPr>
          <w:trHeight w:val="264"/>
        </w:trPr>
        <w:tc>
          <w:tcPr>
            <w:tcW w:w="988" w:type="dxa"/>
          </w:tcPr>
          <w:p w14:paraId="4A0B29EA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21.03</w:t>
            </w:r>
          </w:p>
        </w:tc>
        <w:tc>
          <w:tcPr>
            <w:tcW w:w="8357" w:type="dxa"/>
          </w:tcPr>
          <w:p w14:paraId="2953C4C2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1. Пошук і вивчення принципів роботи систем розвантаження хребта при переносі вантажів</w:t>
            </w:r>
          </w:p>
          <w:p w14:paraId="0DB01CA6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 xml:space="preserve">2. Онлайн нарада із проф. </w:t>
            </w:r>
            <w:proofErr w:type="spellStart"/>
            <w:r w:rsidRPr="001C515F">
              <w:rPr>
                <w:lang w:val="uk-UA"/>
              </w:rPr>
              <w:t>С.С.Страфуном</w:t>
            </w:r>
            <w:proofErr w:type="spellEnd"/>
            <w:r w:rsidRPr="001C515F">
              <w:rPr>
                <w:lang w:val="uk-UA"/>
              </w:rPr>
              <w:t xml:space="preserve">, щодо планування роботи з моделювання роботи плечового суглоба після </w:t>
            </w:r>
            <w:proofErr w:type="spellStart"/>
            <w:r w:rsidRPr="001C515F">
              <w:rPr>
                <w:lang w:val="uk-UA"/>
              </w:rPr>
              <w:t>ендопротезування</w:t>
            </w:r>
            <w:proofErr w:type="spellEnd"/>
          </w:p>
          <w:p w14:paraId="3847BB6F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3. Побудова графіків роботи м’язів при відведенні руки.</w:t>
            </w:r>
          </w:p>
        </w:tc>
      </w:tr>
      <w:tr w:rsidR="00C80826" w:rsidRPr="0067315D" w14:paraId="1894F5F8" w14:textId="77777777">
        <w:trPr>
          <w:trHeight w:val="264"/>
        </w:trPr>
        <w:tc>
          <w:tcPr>
            <w:tcW w:w="988" w:type="dxa"/>
          </w:tcPr>
          <w:p w14:paraId="0104CB40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24.03</w:t>
            </w:r>
          </w:p>
        </w:tc>
        <w:tc>
          <w:tcPr>
            <w:tcW w:w="8357" w:type="dxa"/>
          </w:tcPr>
          <w:p w14:paraId="2FF60EBF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1. Оформлення графічного матеріалу по моделюванню відведення руки (Київ)</w:t>
            </w:r>
          </w:p>
          <w:p w14:paraId="0DA08D95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2. Інформаційний пошук матеріалів щодо механічних властивостей зв’язок плечового суглобу</w:t>
            </w:r>
          </w:p>
          <w:p w14:paraId="63644416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3. Інформаційний пошук систем хірургічної фіксації зв’язок при ускладнених комбінованих переломах структур плеча (</w:t>
            </w:r>
            <w:proofErr w:type="spellStart"/>
            <w:r w:rsidRPr="001C515F">
              <w:rPr>
                <w:lang w:val="uk-UA"/>
              </w:rPr>
              <w:t>ключиця+лопатка+зв’язки</w:t>
            </w:r>
            <w:proofErr w:type="spellEnd"/>
            <w:r w:rsidRPr="001C515F">
              <w:rPr>
                <w:lang w:val="uk-UA"/>
              </w:rPr>
              <w:t>)</w:t>
            </w:r>
          </w:p>
        </w:tc>
      </w:tr>
      <w:tr w:rsidR="00C80826" w:rsidRPr="0067315D" w14:paraId="2D30E7E7" w14:textId="77777777">
        <w:trPr>
          <w:trHeight w:val="264"/>
        </w:trPr>
        <w:tc>
          <w:tcPr>
            <w:tcW w:w="988" w:type="dxa"/>
          </w:tcPr>
          <w:p w14:paraId="25ACF187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25.03</w:t>
            </w:r>
          </w:p>
        </w:tc>
        <w:tc>
          <w:tcPr>
            <w:tcW w:w="8357" w:type="dxa"/>
          </w:tcPr>
          <w:p w14:paraId="76BA97FD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 xml:space="preserve">1. </w:t>
            </w:r>
            <w:proofErr w:type="spellStart"/>
            <w:r w:rsidRPr="001C515F">
              <w:rPr>
                <w:color w:val="000000"/>
                <w:highlight w:val="white"/>
                <w:lang w:val="uk-UA"/>
              </w:rPr>
              <w:t>Cемінар</w:t>
            </w:r>
            <w:proofErr w:type="spellEnd"/>
            <w:r w:rsidRPr="001C515F">
              <w:rPr>
                <w:color w:val="000000"/>
                <w:highlight w:val="white"/>
                <w:lang w:val="uk-UA"/>
              </w:rPr>
              <w:t xml:space="preserve"> </w:t>
            </w:r>
            <w:proofErr w:type="spellStart"/>
            <w:r w:rsidRPr="001C515F">
              <w:rPr>
                <w:color w:val="000000"/>
                <w:highlight w:val="white"/>
                <w:lang w:val="uk-UA"/>
              </w:rPr>
              <w:t>УкрІНТЕІ</w:t>
            </w:r>
            <w:proofErr w:type="spellEnd"/>
            <w:r w:rsidRPr="001C515F">
              <w:rPr>
                <w:color w:val="000000"/>
                <w:highlight w:val="white"/>
                <w:lang w:val="uk-UA"/>
              </w:rPr>
              <w:t xml:space="preserve"> на тему "Методи оцінювання ефективності реалізації науково-технічних проектів".</w:t>
            </w:r>
          </w:p>
          <w:p w14:paraId="6F65BDD8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lastRenderedPageBreak/>
              <w:t>2. Робота над публікацією з роботи м’язів плеча при відведенні руки (Київ)</w:t>
            </w:r>
          </w:p>
        </w:tc>
      </w:tr>
      <w:tr w:rsidR="00C80826" w:rsidRPr="0067315D" w14:paraId="60C655E0" w14:textId="77777777">
        <w:trPr>
          <w:trHeight w:val="264"/>
        </w:trPr>
        <w:tc>
          <w:tcPr>
            <w:tcW w:w="988" w:type="dxa"/>
          </w:tcPr>
          <w:p w14:paraId="483D5A11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lastRenderedPageBreak/>
              <w:t>26.03</w:t>
            </w:r>
          </w:p>
        </w:tc>
        <w:tc>
          <w:tcPr>
            <w:tcW w:w="8357" w:type="dxa"/>
          </w:tcPr>
          <w:p w14:paraId="74B50D26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Робота над публікацією з роботи м’язів плеча при відведенні руки (Київ)</w:t>
            </w:r>
          </w:p>
        </w:tc>
      </w:tr>
      <w:tr w:rsidR="00C80826" w:rsidRPr="0067315D" w14:paraId="5482F359" w14:textId="77777777">
        <w:trPr>
          <w:trHeight w:val="264"/>
        </w:trPr>
        <w:tc>
          <w:tcPr>
            <w:tcW w:w="988" w:type="dxa"/>
          </w:tcPr>
          <w:p w14:paraId="33D961F2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27.03</w:t>
            </w:r>
          </w:p>
        </w:tc>
        <w:tc>
          <w:tcPr>
            <w:tcW w:w="8357" w:type="dxa"/>
          </w:tcPr>
          <w:p w14:paraId="358F4626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 xml:space="preserve">Підготовка даних для </w:t>
            </w:r>
            <w:proofErr w:type="spellStart"/>
            <w:r w:rsidRPr="001C515F">
              <w:rPr>
                <w:lang w:val="uk-UA"/>
              </w:rPr>
              <w:t>статаналізу</w:t>
            </w:r>
            <w:proofErr w:type="spellEnd"/>
            <w:r w:rsidRPr="001C515F">
              <w:rPr>
                <w:lang w:val="uk-UA"/>
              </w:rPr>
              <w:t xml:space="preserve"> зв’язку ВАШ та рівня тривожності та депресії (</w:t>
            </w:r>
            <w:proofErr w:type="spellStart"/>
            <w:r w:rsidRPr="001C515F">
              <w:rPr>
                <w:lang w:val="uk-UA"/>
              </w:rPr>
              <w:t>Веснін</w:t>
            </w:r>
            <w:proofErr w:type="spellEnd"/>
            <w:r w:rsidRPr="001C515F">
              <w:rPr>
                <w:lang w:val="uk-UA"/>
              </w:rPr>
              <w:t>, ХНМУ)</w:t>
            </w:r>
          </w:p>
        </w:tc>
      </w:tr>
      <w:tr w:rsidR="00C80826" w:rsidRPr="0067315D" w14:paraId="240CD669" w14:textId="77777777">
        <w:trPr>
          <w:trHeight w:val="264"/>
        </w:trPr>
        <w:tc>
          <w:tcPr>
            <w:tcW w:w="988" w:type="dxa"/>
          </w:tcPr>
          <w:p w14:paraId="3EBE8B7A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28.03</w:t>
            </w:r>
          </w:p>
        </w:tc>
        <w:tc>
          <w:tcPr>
            <w:tcW w:w="8357" w:type="dxa"/>
          </w:tcPr>
          <w:p w14:paraId="2EF9A19C" w14:textId="77777777" w:rsidR="00C80826" w:rsidRPr="001C515F" w:rsidRDefault="0026730D">
            <w:pPr>
              <w:rPr>
                <w:lang w:val="uk-UA"/>
              </w:rPr>
            </w:pPr>
            <w:proofErr w:type="spellStart"/>
            <w:r w:rsidRPr="001C515F">
              <w:rPr>
                <w:lang w:val="uk-UA"/>
              </w:rPr>
              <w:t>Статаналіз</w:t>
            </w:r>
            <w:proofErr w:type="spellEnd"/>
            <w:r w:rsidRPr="001C515F">
              <w:rPr>
                <w:lang w:val="uk-UA"/>
              </w:rPr>
              <w:t>, оформлення таблиць та опис результатів зв’язку ВАШ з даними HADS</w:t>
            </w:r>
          </w:p>
          <w:p w14:paraId="39B9B2CB" w14:textId="386F3772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Підготовка таблиці з посиланнями до</w:t>
            </w:r>
            <w:r w:rsidR="00285689">
              <w:rPr>
                <w:lang w:val="uk-UA"/>
              </w:rPr>
              <w:t xml:space="preserve"> </w:t>
            </w:r>
            <w:r w:rsidRPr="001C515F">
              <w:rPr>
                <w:lang w:val="uk-UA"/>
              </w:rPr>
              <w:t>FAIR даних</w:t>
            </w:r>
          </w:p>
        </w:tc>
      </w:tr>
      <w:tr w:rsidR="00C80826" w:rsidRPr="0067315D" w14:paraId="25041A4F" w14:textId="77777777">
        <w:trPr>
          <w:trHeight w:val="264"/>
        </w:trPr>
        <w:tc>
          <w:tcPr>
            <w:tcW w:w="988" w:type="dxa"/>
          </w:tcPr>
          <w:p w14:paraId="1B8A4A9F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31.03</w:t>
            </w:r>
          </w:p>
        </w:tc>
        <w:tc>
          <w:tcPr>
            <w:tcW w:w="8357" w:type="dxa"/>
          </w:tcPr>
          <w:p w14:paraId="235D6C63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1. Оформлення статті «Зв’язок ВАШ і HADS” та узгодження із замовником</w:t>
            </w:r>
          </w:p>
          <w:p w14:paraId="5213D566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2. Презентація нововведення</w:t>
            </w:r>
          </w:p>
          <w:p w14:paraId="5DEE962D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3. Оформлення документів до нововведення</w:t>
            </w:r>
          </w:p>
        </w:tc>
      </w:tr>
    </w:tbl>
    <w:p w14:paraId="29721A00" w14:textId="77777777" w:rsidR="00C80826" w:rsidRPr="001C515F" w:rsidRDefault="00C80826">
      <w:pPr>
        <w:rPr>
          <w:lang w:val="uk-UA"/>
        </w:rPr>
      </w:pPr>
    </w:p>
    <w:p w14:paraId="195C288D" w14:textId="77777777" w:rsidR="00C80826" w:rsidRPr="001C515F" w:rsidRDefault="0026730D">
      <w:pPr>
        <w:rPr>
          <w:lang w:val="uk-UA"/>
        </w:rPr>
      </w:pPr>
      <w:r w:rsidRPr="001C515F">
        <w:rPr>
          <w:lang w:val="uk-UA"/>
        </w:rPr>
        <w:br w:type="column"/>
      </w:r>
    </w:p>
    <w:tbl>
      <w:tblPr>
        <w:tblStyle w:val="af0"/>
        <w:tblW w:w="9345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88"/>
        <w:gridCol w:w="8357"/>
      </w:tblGrid>
      <w:tr w:rsidR="00C80826" w:rsidRPr="001C515F" w14:paraId="4826012E" w14:textId="77777777">
        <w:trPr>
          <w:trHeight w:val="264"/>
        </w:trPr>
        <w:tc>
          <w:tcPr>
            <w:tcW w:w="9345" w:type="dxa"/>
            <w:gridSpan w:val="2"/>
            <w:vAlign w:val="center"/>
          </w:tcPr>
          <w:p w14:paraId="7F8C65B0" w14:textId="77777777" w:rsidR="00C80826" w:rsidRPr="001C515F" w:rsidRDefault="0026730D">
            <w:pPr>
              <w:pStyle w:val="3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val="uk-UA"/>
              </w:rPr>
            </w:pPr>
            <w:r w:rsidRPr="001C515F">
              <w:rPr>
                <w:rFonts w:ascii="Times New Roman" w:eastAsia="Times New Roman" w:hAnsi="Times New Roman" w:cs="Times New Roman"/>
                <w:b/>
                <w:color w:val="000000"/>
                <w:lang w:val="uk-UA"/>
              </w:rPr>
              <w:t>Лютий 2025</w:t>
            </w:r>
          </w:p>
        </w:tc>
      </w:tr>
      <w:tr w:rsidR="00C80826" w:rsidRPr="0067315D" w14:paraId="6B09CA0B" w14:textId="77777777">
        <w:trPr>
          <w:trHeight w:val="264"/>
        </w:trPr>
        <w:tc>
          <w:tcPr>
            <w:tcW w:w="988" w:type="dxa"/>
          </w:tcPr>
          <w:p w14:paraId="75081F71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3.02</w:t>
            </w:r>
          </w:p>
        </w:tc>
        <w:tc>
          <w:tcPr>
            <w:tcW w:w="8357" w:type="dxa"/>
          </w:tcPr>
          <w:p w14:paraId="53AB3B2B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 xml:space="preserve">Оформлення статті та документів «Аналіз функціонального стану пацієнтів з переломами кульшової западини після </w:t>
            </w:r>
            <w:proofErr w:type="spellStart"/>
            <w:r w:rsidRPr="001C515F">
              <w:rPr>
                <w:lang w:val="uk-UA"/>
              </w:rPr>
              <w:t>ендопротезування</w:t>
            </w:r>
            <w:proofErr w:type="spellEnd"/>
            <w:r w:rsidRPr="001C515F">
              <w:rPr>
                <w:lang w:val="uk-UA"/>
              </w:rPr>
              <w:t xml:space="preserve"> в різні терміни після травми» (</w:t>
            </w:r>
            <w:proofErr w:type="spellStart"/>
            <w:r w:rsidRPr="001C515F">
              <w:rPr>
                <w:lang w:val="uk-UA"/>
              </w:rPr>
              <w:t>Ватаманіца</w:t>
            </w:r>
            <w:proofErr w:type="spellEnd"/>
            <w:r w:rsidRPr="001C515F">
              <w:rPr>
                <w:lang w:val="uk-UA"/>
              </w:rPr>
              <w:t xml:space="preserve"> та </w:t>
            </w:r>
            <w:proofErr w:type="spellStart"/>
            <w:r w:rsidRPr="001C515F">
              <w:rPr>
                <w:lang w:val="uk-UA"/>
              </w:rPr>
              <w:t>ін</w:t>
            </w:r>
            <w:proofErr w:type="spellEnd"/>
            <w:r w:rsidRPr="001C515F">
              <w:rPr>
                <w:lang w:val="uk-UA"/>
              </w:rPr>
              <w:t>)</w:t>
            </w:r>
          </w:p>
        </w:tc>
      </w:tr>
      <w:tr w:rsidR="00C80826" w:rsidRPr="0067315D" w14:paraId="6C52F9E5" w14:textId="77777777">
        <w:trPr>
          <w:trHeight w:val="264"/>
        </w:trPr>
        <w:tc>
          <w:tcPr>
            <w:tcW w:w="988" w:type="dxa"/>
          </w:tcPr>
          <w:p w14:paraId="7198F7A3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4.02</w:t>
            </w:r>
          </w:p>
        </w:tc>
        <w:tc>
          <w:tcPr>
            <w:tcW w:w="8357" w:type="dxa"/>
          </w:tcPr>
          <w:p w14:paraId="14611AEF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 xml:space="preserve">Коригування моделей для роботи з патологією по синдрому </w:t>
            </w:r>
            <w:proofErr w:type="spellStart"/>
            <w:r w:rsidRPr="001C515F">
              <w:rPr>
                <w:lang w:val="uk-UA"/>
              </w:rPr>
              <w:t>Дюшена</w:t>
            </w:r>
            <w:proofErr w:type="spellEnd"/>
          </w:p>
        </w:tc>
      </w:tr>
      <w:tr w:rsidR="00C80826" w:rsidRPr="0067315D" w14:paraId="33FD940E" w14:textId="77777777">
        <w:trPr>
          <w:trHeight w:val="264"/>
        </w:trPr>
        <w:tc>
          <w:tcPr>
            <w:tcW w:w="988" w:type="dxa"/>
          </w:tcPr>
          <w:p w14:paraId="4649B370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5.02</w:t>
            </w:r>
          </w:p>
        </w:tc>
        <w:tc>
          <w:tcPr>
            <w:tcW w:w="8357" w:type="dxa"/>
          </w:tcPr>
          <w:p w14:paraId="1475A33C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 xml:space="preserve">Схема роботи м’язів-антагоністів плечового поясу при синдромі </w:t>
            </w:r>
            <w:proofErr w:type="spellStart"/>
            <w:r w:rsidRPr="001C515F">
              <w:rPr>
                <w:lang w:val="uk-UA"/>
              </w:rPr>
              <w:t>Дюшена</w:t>
            </w:r>
            <w:proofErr w:type="spellEnd"/>
          </w:p>
          <w:p w14:paraId="0003FC95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 xml:space="preserve">Планування роботи по вивченню м’язів плечового поясу при </w:t>
            </w:r>
            <w:proofErr w:type="spellStart"/>
            <w:r w:rsidRPr="001C515F">
              <w:rPr>
                <w:lang w:val="uk-UA"/>
              </w:rPr>
              <w:t>ендопротезуванні</w:t>
            </w:r>
            <w:proofErr w:type="spellEnd"/>
            <w:r w:rsidRPr="001C515F">
              <w:rPr>
                <w:lang w:val="uk-UA"/>
              </w:rPr>
              <w:t xml:space="preserve"> плеча (Київ) </w:t>
            </w:r>
          </w:p>
        </w:tc>
      </w:tr>
      <w:tr w:rsidR="00C80826" w:rsidRPr="0067315D" w14:paraId="780F6EFB" w14:textId="77777777">
        <w:trPr>
          <w:trHeight w:val="264"/>
        </w:trPr>
        <w:tc>
          <w:tcPr>
            <w:tcW w:w="988" w:type="dxa"/>
          </w:tcPr>
          <w:p w14:paraId="2225B235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6.02</w:t>
            </w:r>
          </w:p>
        </w:tc>
        <w:tc>
          <w:tcPr>
            <w:tcW w:w="8357" w:type="dxa"/>
          </w:tcPr>
          <w:p w14:paraId="1B3269BE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Розробка концепції роботи суглобів і м’язів при рухах верхньої кінцівки</w:t>
            </w:r>
          </w:p>
        </w:tc>
      </w:tr>
      <w:tr w:rsidR="00C80826" w:rsidRPr="0067315D" w14:paraId="25FEAFD9" w14:textId="77777777">
        <w:trPr>
          <w:trHeight w:val="264"/>
        </w:trPr>
        <w:tc>
          <w:tcPr>
            <w:tcW w:w="988" w:type="dxa"/>
          </w:tcPr>
          <w:p w14:paraId="03218A49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7.02</w:t>
            </w:r>
          </w:p>
        </w:tc>
        <w:tc>
          <w:tcPr>
            <w:tcW w:w="8357" w:type="dxa"/>
          </w:tcPr>
          <w:p w14:paraId="38C2CE63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Допомога в написанні рецензії статті по оцінці опитувальника FJS-12</w:t>
            </w:r>
          </w:p>
          <w:p w14:paraId="24748AD4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Курси підвищення кваліфікації по статистики</w:t>
            </w:r>
          </w:p>
        </w:tc>
      </w:tr>
      <w:tr w:rsidR="00C80826" w:rsidRPr="0067315D" w14:paraId="70C66A91" w14:textId="77777777">
        <w:trPr>
          <w:trHeight w:val="264"/>
        </w:trPr>
        <w:tc>
          <w:tcPr>
            <w:tcW w:w="988" w:type="dxa"/>
          </w:tcPr>
          <w:p w14:paraId="36ACE097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10.02</w:t>
            </w:r>
          </w:p>
        </w:tc>
        <w:tc>
          <w:tcPr>
            <w:tcW w:w="8357" w:type="dxa"/>
          </w:tcPr>
          <w:p w14:paraId="2130C2A5" w14:textId="77777777" w:rsidR="00C80826" w:rsidRPr="001C515F" w:rsidRDefault="0026730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lang w:val="uk-UA"/>
              </w:rPr>
            </w:pPr>
            <w:r w:rsidRPr="001C515F">
              <w:rPr>
                <w:color w:val="000000"/>
                <w:lang w:val="uk-UA"/>
              </w:rPr>
              <w:t xml:space="preserve">1. Коригування публікації «COMPARISON OF THE RISK OF COMPLICATIONS IN POSTERIOR FUSION OF THE LUMBAR SPINE WITH CORTICAL AND TRANSPEDICULAR SCREW TRAJECTORIES: A </w:t>
            </w:r>
            <w:proofErr w:type="spellStart"/>
            <w:r w:rsidRPr="001C515F">
              <w:rPr>
                <w:color w:val="000000"/>
                <w:lang w:val="uk-UA"/>
              </w:rPr>
              <w:t>Systematic</w:t>
            </w:r>
            <w:proofErr w:type="spellEnd"/>
            <w:r w:rsidRPr="001C515F">
              <w:rPr>
                <w:color w:val="000000"/>
                <w:lang w:val="uk-UA"/>
              </w:rPr>
              <w:t xml:space="preserve"> </w:t>
            </w:r>
            <w:proofErr w:type="spellStart"/>
            <w:r w:rsidRPr="001C515F">
              <w:rPr>
                <w:color w:val="000000"/>
                <w:lang w:val="uk-UA"/>
              </w:rPr>
              <w:t>Review</w:t>
            </w:r>
            <w:proofErr w:type="spellEnd"/>
            <w:r w:rsidRPr="001C515F">
              <w:rPr>
                <w:color w:val="000000"/>
                <w:lang w:val="uk-UA"/>
              </w:rPr>
              <w:t xml:space="preserve"> </w:t>
            </w:r>
            <w:proofErr w:type="spellStart"/>
            <w:r w:rsidRPr="001C515F">
              <w:rPr>
                <w:color w:val="000000"/>
                <w:lang w:val="uk-UA"/>
              </w:rPr>
              <w:t>and</w:t>
            </w:r>
            <w:proofErr w:type="spellEnd"/>
            <w:r w:rsidRPr="001C515F">
              <w:rPr>
                <w:color w:val="000000"/>
                <w:lang w:val="uk-UA"/>
              </w:rPr>
              <w:t xml:space="preserve"> </w:t>
            </w:r>
            <w:proofErr w:type="spellStart"/>
            <w:r w:rsidRPr="001C515F">
              <w:rPr>
                <w:color w:val="000000"/>
                <w:lang w:val="uk-UA"/>
              </w:rPr>
              <w:t>Meta-Analysis</w:t>
            </w:r>
            <w:proofErr w:type="spellEnd"/>
            <w:r w:rsidRPr="001C515F">
              <w:rPr>
                <w:color w:val="000000"/>
                <w:lang w:val="uk-UA"/>
              </w:rPr>
              <w:t>»</w:t>
            </w:r>
          </w:p>
          <w:p w14:paraId="66A7F9D9" w14:textId="77777777" w:rsidR="00C80826" w:rsidRPr="001C515F" w:rsidRDefault="0026730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lang w:val="uk-UA"/>
              </w:rPr>
            </w:pPr>
            <w:r w:rsidRPr="001C515F">
              <w:rPr>
                <w:color w:val="000000"/>
                <w:lang w:val="uk-UA"/>
              </w:rPr>
              <w:t>2. Консультації по проведенню регресійного аналізу</w:t>
            </w:r>
          </w:p>
          <w:p w14:paraId="5528E5BA" w14:textId="77777777" w:rsidR="00C80826" w:rsidRPr="001C515F" w:rsidRDefault="0026730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lang w:val="uk-UA"/>
              </w:rPr>
            </w:pPr>
            <w:r w:rsidRPr="001C515F">
              <w:rPr>
                <w:color w:val="000000"/>
                <w:lang w:val="uk-UA"/>
              </w:rPr>
              <w:t>3. Вивчення документів по плануванню та проведенню клінічних досліджень</w:t>
            </w:r>
          </w:p>
          <w:p w14:paraId="1D01FFFE" w14:textId="77777777" w:rsidR="00C80826" w:rsidRPr="001C515F" w:rsidRDefault="0026730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lang w:val="uk-UA"/>
              </w:rPr>
            </w:pPr>
            <w:r w:rsidRPr="001C515F">
              <w:rPr>
                <w:color w:val="000000"/>
                <w:lang w:val="uk-UA"/>
              </w:rPr>
              <w:t>4. Підготовка презентації до лекції «</w:t>
            </w:r>
            <w:proofErr w:type="spellStart"/>
            <w:r w:rsidRPr="001C515F">
              <w:rPr>
                <w:color w:val="000000"/>
                <w:lang w:val="uk-UA"/>
              </w:rPr>
              <w:t>Наукометричні</w:t>
            </w:r>
            <w:proofErr w:type="spellEnd"/>
            <w:r w:rsidRPr="001C515F">
              <w:rPr>
                <w:color w:val="000000"/>
                <w:lang w:val="uk-UA"/>
              </w:rPr>
              <w:t xml:space="preserve"> індекси»</w:t>
            </w:r>
          </w:p>
        </w:tc>
      </w:tr>
      <w:tr w:rsidR="00C80826" w:rsidRPr="0067315D" w14:paraId="7DF6C327" w14:textId="77777777">
        <w:trPr>
          <w:trHeight w:val="264"/>
        </w:trPr>
        <w:tc>
          <w:tcPr>
            <w:tcW w:w="988" w:type="dxa"/>
          </w:tcPr>
          <w:p w14:paraId="06F33ED4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11.02</w:t>
            </w:r>
          </w:p>
        </w:tc>
        <w:tc>
          <w:tcPr>
            <w:tcW w:w="8357" w:type="dxa"/>
          </w:tcPr>
          <w:p w14:paraId="3CBE1220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1. Відповіді рецензенту на зауваження по статті</w:t>
            </w:r>
            <w:r w:rsidRPr="001C515F">
              <w:rPr>
                <w:b/>
                <w:lang w:val="uk-UA"/>
              </w:rPr>
              <w:t xml:space="preserve"> «</w:t>
            </w:r>
            <w:r w:rsidRPr="001C515F">
              <w:rPr>
                <w:lang w:val="uk-UA"/>
              </w:rPr>
              <w:t xml:space="preserve">Аналіз функціонального стану пацієнтів з переломами кульшової западини після </w:t>
            </w:r>
            <w:proofErr w:type="spellStart"/>
            <w:r w:rsidRPr="001C515F">
              <w:rPr>
                <w:lang w:val="uk-UA"/>
              </w:rPr>
              <w:t>ендопротезування</w:t>
            </w:r>
            <w:proofErr w:type="spellEnd"/>
            <w:r w:rsidRPr="001C515F">
              <w:rPr>
                <w:lang w:val="uk-UA"/>
              </w:rPr>
              <w:t xml:space="preserve"> в різні терміни після травми»</w:t>
            </w:r>
          </w:p>
          <w:p w14:paraId="62CA178F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 xml:space="preserve">2. Вивчення роботи м’язів при синдромі </w:t>
            </w:r>
            <w:proofErr w:type="spellStart"/>
            <w:r w:rsidRPr="001C515F">
              <w:rPr>
                <w:lang w:val="uk-UA"/>
              </w:rPr>
              <w:t>Ерба</w:t>
            </w:r>
            <w:proofErr w:type="spellEnd"/>
            <w:r w:rsidRPr="001C515F">
              <w:rPr>
                <w:lang w:val="uk-UA"/>
              </w:rPr>
              <w:t xml:space="preserve"> (Гриценко А)</w:t>
            </w:r>
          </w:p>
        </w:tc>
      </w:tr>
      <w:tr w:rsidR="00C80826" w:rsidRPr="0067315D" w14:paraId="2AF8F3E5" w14:textId="77777777">
        <w:trPr>
          <w:trHeight w:val="264"/>
        </w:trPr>
        <w:tc>
          <w:tcPr>
            <w:tcW w:w="988" w:type="dxa"/>
          </w:tcPr>
          <w:p w14:paraId="7EA9B92F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12-14</w:t>
            </w:r>
          </w:p>
          <w:p w14:paraId="50323064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лютого</w:t>
            </w:r>
          </w:p>
        </w:tc>
        <w:tc>
          <w:tcPr>
            <w:tcW w:w="8357" w:type="dxa"/>
          </w:tcPr>
          <w:p w14:paraId="307750F5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1. Підготовка публікації "Секрети p-</w:t>
            </w:r>
            <w:proofErr w:type="spellStart"/>
            <w:r w:rsidRPr="001C515F">
              <w:rPr>
                <w:lang w:val="uk-UA"/>
              </w:rPr>
              <w:t>value</w:t>
            </w:r>
            <w:proofErr w:type="spellEnd"/>
            <w:r w:rsidRPr="001C515F">
              <w:rPr>
                <w:lang w:val="uk-UA"/>
              </w:rPr>
              <w:t>: як не стати жертвою статистичних маніпуляцій"</w:t>
            </w:r>
          </w:p>
          <w:p w14:paraId="6C699EAB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 xml:space="preserve">2. Підготовка презентації та розміщення в </w:t>
            </w:r>
            <w:proofErr w:type="spellStart"/>
            <w:r w:rsidRPr="001C515F">
              <w:rPr>
                <w:lang w:val="uk-UA"/>
              </w:rPr>
              <w:t>репозитарії</w:t>
            </w:r>
            <w:proofErr w:type="spellEnd"/>
          </w:p>
        </w:tc>
      </w:tr>
      <w:tr w:rsidR="00C80826" w:rsidRPr="001C515F" w14:paraId="47CB38E4" w14:textId="77777777">
        <w:trPr>
          <w:trHeight w:val="264"/>
        </w:trPr>
        <w:tc>
          <w:tcPr>
            <w:tcW w:w="988" w:type="dxa"/>
          </w:tcPr>
          <w:p w14:paraId="2BB14FB7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17.02</w:t>
            </w:r>
          </w:p>
        </w:tc>
        <w:tc>
          <w:tcPr>
            <w:tcW w:w="8357" w:type="dxa"/>
          </w:tcPr>
          <w:p w14:paraId="4C4BE9CF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1.Моделювання та розрахунок моментів м'язів (</w:t>
            </w:r>
            <w:proofErr w:type="spellStart"/>
            <w:r w:rsidRPr="001C515F">
              <w:rPr>
                <w:lang w:val="uk-UA"/>
              </w:rPr>
              <w:t>Norma-Deform</w:t>
            </w:r>
            <w:proofErr w:type="spellEnd"/>
            <w:r w:rsidRPr="001C515F">
              <w:rPr>
                <w:lang w:val="uk-UA"/>
              </w:rPr>
              <w:t>) при підйому руки (Гриценко)</w:t>
            </w:r>
          </w:p>
          <w:p w14:paraId="17558B3C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2. Розрахунки кореляційних зв’язків біохімічних показників і головного болю (</w:t>
            </w:r>
            <w:proofErr w:type="spellStart"/>
            <w:r w:rsidRPr="001C515F">
              <w:rPr>
                <w:lang w:val="uk-UA"/>
              </w:rPr>
              <w:t>Веснін</w:t>
            </w:r>
            <w:proofErr w:type="spellEnd"/>
            <w:r w:rsidRPr="001C515F">
              <w:rPr>
                <w:lang w:val="uk-UA"/>
              </w:rPr>
              <w:t>. ХНМУ)</w:t>
            </w:r>
          </w:p>
        </w:tc>
      </w:tr>
      <w:tr w:rsidR="00C80826" w:rsidRPr="0067315D" w14:paraId="07D5E44A" w14:textId="77777777">
        <w:trPr>
          <w:trHeight w:val="264"/>
        </w:trPr>
        <w:tc>
          <w:tcPr>
            <w:tcW w:w="988" w:type="dxa"/>
          </w:tcPr>
          <w:p w14:paraId="5A52503A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18-19</w:t>
            </w:r>
            <w:r w:rsidRPr="001C515F">
              <w:rPr>
                <w:lang w:val="uk-UA"/>
              </w:rPr>
              <w:br/>
              <w:t>лютого</w:t>
            </w:r>
          </w:p>
        </w:tc>
        <w:tc>
          <w:tcPr>
            <w:tcW w:w="8357" w:type="dxa"/>
          </w:tcPr>
          <w:p w14:paraId="22DCB343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Моделювання та розрахунок моментів м’язів (</w:t>
            </w:r>
            <w:proofErr w:type="spellStart"/>
            <w:r w:rsidRPr="001C515F">
              <w:rPr>
                <w:lang w:val="uk-UA"/>
              </w:rPr>
              <w:t>Norma-Deform</w:t>
            </w:r>
            <w:proofErr w:type="spellEnd"/>
            <w:r w:rsidRPr="001C515F">
              <w:rPr>
                <w:lang w:val="uk-UA"/>
              </w:rPr>
              <w:t>) при відведенні руки (Гриценко)</w:t>
            </w:r>
          </w:p>
        </w:tc>
      </w:tr>
      <w:tr w:rsidR="00C80826" w:rsidRPr="0067315D" w14:paraId="6C93F0D7" w14:textId="77777777">
        <w:trPr>
          <w:trHeight w:val="264"/>
        </w:trPr>
        <w:tc>
          <w:tcPr>
            <w:tcW w:w="988" w:type="dxa"/>
          </w:tcPr>
          <w:p w14:paraId="33A3A148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20.02</w:t>
            </w:r>
          </w:p>
        </w:tc>
        <w:tc>
          <w:tcPr>
            <w:tcW w:w="8357" w:type="dxa"/>
          </w:tcPr>
          <w:p w14:paraId="276F1C0D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Підготовка даних для аналізу (</w:t>
            </w:r>
            <w:proofErr w:type="spellStart"/>
            <w:r w:rsidRPr="001C515F">
              <w:rPr>
                <w:lang w:val="uk-UA"/>
              </w:rPr>
              <w:t>Веснин</w:t>
            </w:r>
            <w:proofErr w:type="spellEnd"/>
            <w:r w:rsidRPr="001C515F">
              <w:rPr>
                <w:lang w:val="uk-UA"/>
              </w:rPr>
              <w:t xml:space="preserve"> ХНМУ)</w:t>
            </w:r>
          </w:p>
        </w:tc>
      </w:tr>
      <w:tr w:rsidR="00C80826" w:rsidRPr="0067315D" w14:paraId="6BB40625" w14:textId="77777777">
        <w:trPr>
          <w:trHeight w:val="264"/>
        </w:trPr>
        <w:tc>
          <w:tcPr>
            <w:tcW w:w="988" w:type="dxa"/>
          </w:tcPr>
          <w:p w14:paraId="028B6B4F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21.02</w:t>
            </w:r>
          </w:p>
        </w:tc>
        <w:tc>
          <w:tcPr>
            <w:tcW w:w="8357" w:type="dxa"/>
          </w:tcPr>
          <w:p w14:paraId="39A06B46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Вчена Рада.</w:t>
            </w:r>
          </w:p>
          <w:p w14:paraId="5A403166" w14:textId="77777777" w:rsidR="00C80826" w:rsidRPr="001C515F" w:rsidRDefault="0026730D">
            <w:pPr>
              <w:rPr>
                <w:lang w:val="uk-UA"/>
              </w:rPr>
            </w:pPr>
            <w:proofErr w:type="spellStart"/>
            <w:r w:rsidRPr="001C515F">
              <w:rPr>
                <w:lang w:val="uk-UA"/>
              </w:rPr>
              <w:t>Стат</w:t>
            </w:r>
            <w:proofErr w:type="spellEnd"/>
            <w:r w:rsidRPr="001C515F">
              <w:rPr>
                <w:lang w:val="uk-UA"/>
              </w:rPr>
              <w:t xml:space="preserve">. аналіз та оформлення публікації «Оцінка </w:t>
            </w:r>
            <w:proofErr w:type="spellStart"/>
            <w:r w:rsidRPr="001C515F">
              <w:rPr>
                <w:lang w:val="uk-UA"/>
              </w:rPr>
              <w:t>міофісціального</w:t>
            </w:r>
            <w:proofErr w:type="spellEnd"/>
            <w:r w:rsidRPr="001C515F">
              <w:rPr>
                <w:lang w:val="uk-UA"/>
              </w:rPr>
              <w:t xml:space="preserve"> </w:t>
            </w:r>
            <w:proofErr w:type="spellStart"/>
            <w:r w:rsidRPr="001C515F">
              <w:rPr>
                <w:lang w:val="uk-UA"/>
              </w:rPr>
              <w:t>болього</w:t>
            </w:r>
            <w:proofErr w:type="spellEnd"/>
            <w:r w:rsidRPr="001C515F">
              <w:rPr>
                <w:lang w:val="uk-UA"/>
              </w:rPr>
              <w:t xml:space="preserve"> синдрому при головному болю напруги» (</w:t>
            </w:r>
            <w:proofErr w:type="spellStart"/>
            <w:r w:rsidRPr="001C515F">
              <w:rPr>
                <w:lang w:val="uk-UA"/>
              </w:rPr>
              <w:t>Веснин</w:t>
            </w:r>
            <w:proofErr w:type="spellEnd"/>
            <w:r w:rsidRPr="001C515F">
              <w:rPr>
                <w:lang w:val="uk-UA"/>
              </w:rPr>
              <w:t xml:space="preserve"> ХНМУ)</w:t>
            </w:r>
          </w:p>
        </w:tc>
      </w:tr>
      <w:tr w:rsidR="00C80826" w:rsidRPr="0067315D" w14:paraId="79C37201" w14:textId="77777777">
        <w:trPr>
          <w:trHeight w:val="264"/>
        </w:trPr>
        <w:tc>
          <w:tcPr>
            <w:tcW w:w="988" w:type="dxa"/>
          </w:tcPr>
          <w:p w14:paraId="745CAF73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24.02</w:t>
            </w:r>
          </w:p>
        </w:tc>
        <w:tc>
          <w:tcPr>
            <w:tcW w:w="8357" w:type="dxa"/>
          </w:tcPr>
          <w:p w14:paraId="22C3D247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 xml:space="preserve">1. Узгодження статті із співавторами, оформлення документів до публікації «Оцінка </w:t>
            </w:r>
            <w:proofErr w:type="spellStart"/>
            <w:r w:rsidRPr="001C515F">
              <w:rPr>
                <w:lang w:val="uk-UA"/>
              </w:rPr>
              <w:t>міофісціального</w:t>
            </w:r>
            <w:proofErr w:type="spellEnd"/>
            <w:r w:rsidRPr="001C515F">
              <w:rPr>
                <w:lang w:val="uk-UA"/>
              </w:rPr>
              <w:t xml:space="preserve"> </w:t>
            </w:r>
            <w:proofErr w:type="spellStart"/>
            <w:r w:rsidRPr="001C515F">
              <w:rPr>
                <w:lang w:val="uk-UA"/>
              </w:rPr>
              <w:t>болього</w:t>
            </w:r>
            <w:proofErr w:type="spellEnd"/>
            <w:r w:rsidRPr="001C515F">
              <w:rPr>
                <w:lang w:val="uk-UA"/>
              </w:rPr>
              <w:t xml:space="preserve"> синдрому при головному болю напруги» (</w:t>
            </w:r>
            <w:proofErr w:type="spellStart"/>
            <w:r w:rsidRPr="001C515F">
              <w:rPr>
                <w:lang w:val="uk-UA"/>
              </w:rPr>
              <w:t>Веснин</w:t>
            </w:r>
            <w:proofErr w:type="spellEnd"/>
            <w:r w:rsidRPr="001C515F">
              <w:rPr>
                <w:lang w:val="uk-UA"/>
              </w:rPr>
              <w:t xml:space="preserve"> ХНМУ)</w:t>
            </w:r>
          </w:p>
          <w:p w14:paraId="4D66BF3D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 xml:space="preserve">2. Оновлення програми «Основи медико-біологічної статистики» та </w:t>
            </w:r>
            <w:proofErr w:type="spellStart"/>
            <w:r w:rsidRPr="001C515F">
              <w:rPr>
                <w:lang w:val="uk-UA"/>
              </w:rPr>
              <w:t>силабусу</w:t>
            </w:r>
            <w:proofErr w:type="spellEnd"/>
            <w:r w:rsidRPr="001C515F">
              <w:rPr>
                <w:lang w:val="uk-UA"/>
              </w:rPr>
              <w:t>.</w:t>
            </w:r>
          </w:p>
        </w:tc>
      </w:tr>
      <w:tr w:rsidR="00C80826" w:rsidRPr="0067315D" w14:paraId="3A741E80" w14:textId="77777777">
        <w:trPr>
          <w:trHeight w:val="264"/>
        </w:trPr>
        <w:tc>
          <w:tcPr>
            <w:tcW w:w="988" w:type="dxa"/>
          </w:tcPr>
          <w:p w14:paraId="59F99150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25.02</w:t>
            </w:r>
          </w:p>
        </w:tc>
        <w:tc>
          <w:tcPr>
            <w:tcW w:w="8357" w:type="dxa"/>
          </w:tcPr>
          <w:p w14:paraId="56489B21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 xml:space="preserve">Робота з програмою «Основи медико-біологічної статистики» та </w:t>
            </w:r>
            <w:proofErr w:type="spellStart"/>
            <w:r w:rsidRPr="001C515F">
              <w:rPr>
                <w:lang w:val="uk-UA"/>
              </w:rPr>
              <w:t>силабусу</w:t>
            </w:r>
            <w:proofErr w:type="spellEnd"/>
            <w:r w:rsidRPr="001C515F">
              <w:rPr>
                <w:lang w:val="uk-UA"/>
              </w:rPr>
              <w:t>.</w:t>
            </w:r>
          </w:p>
        </w:tc>
      </w:tr>
      <w:tr w:rsidR="00C80826" w:rsidRPr="001C515F" w14:paraId="5DBEBBAD" w14:textId="77777777">
        <w:trPr>
          <w:trHeight w:val="264"/>
        </w:trPr>
        <w:tc>
          <w:tcPr>
            <w:tcW w:w="988" w:type="dxa"/>
          </w:tcPr>
          <w:p w14:paraId="13C2E25B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26.02</w:t>
            </w:r>
          </w:p>
        </w:tc>
        <w:tc>
          <w:tcPr>
            <w:tcW w:w="8357" w:type="dxa"/>
          </w:tcPr>
          <w:p w14:paraId="367265F8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Робота над формуванням тестових питань по курсу МБС. Електронна форма відповідей</w:t>
            </w:r>
          </w:p>
        </w:tc>
      </w:tr>
      <w:tr w:rsidR="00C80826" w:rsidRPr="0067315D" w14:paraId="2612AE98" w14:textId="77777777">
        <w:trPr>
          <w:trHeight w:val="264"/>
        </w:trPr>
        <w:tc>
          <w:tcPr>
            <w:tcW w:w="988" w:type="dxa"/>
          </w:tcPr>
          <w:p w14:paraId="7932BADB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27.02</w:t>
            </w:r>
          </w:p>
        </w:tc>
        <w:tc>
          <w:tcPr>
            <w:tcW w:w="8357" w:type="dxa"/>
          </w:tcPr>
          <w:p w14:paraId="2A3749B0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Статистичний аналіз даних біохімічних досліджень при головному болю напруги</w:t>
            </w:r>
          </w:p>
        </w:tc>
      </w:tr>
      <w:tr w:rsidR="00C80826" w:rsidRPr="0067315D" w14:paraId="0337C1B1" w14:textId="77777777">
        <w:trPr>
          <w:trHeight w:val="264"/>
        </w:trPr>
        <w:tc>
          <w:tcPr>
            <w:tcW w:w="988" w:type="dxa"/>
          </w:tcPr>
          <w:p w14:paraId="35C0C5E6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28.02</w:t>
            </w:r>
          </w:p>
        </w:tc>
        <w:tc>
          <w:tcPr>
            <w:tcW w:w="8357" w:type="dxa"/>
          </w:tcPr>
          <w:p w14:paraId="3F74E9BD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 xml:space="preserve">Підготовка графічного матеріалу до публікації з біохімічних досліджень </w:t>
            </w:r>
            <w:proofErr w:type="spellStart"/>
            <w:r w:rsidRPr="001C515F">
              <w:rPr>
                <w:lang w:val="uk-UA"/>
              </w:rPr>
              <w:t>пр</w:t>
            </w:r>
            <w:proofErr w:type="spellEnd"/>
            <w:r w:rsidRPr="001C515F">
              <w:rPr>
                <w:lang w:val="uk-UA"/>
              </w:rPr>
              <w:t xml:space="preserve"> и головному болю напруги</w:t>
            </w:r>
          </w:p>
        </w:tc>
      </w:tr>
    </w:tbl>
    <w:p w14:paraId="0D0E6877" w14:textId="77777777" w:rsidR="00C80826" w:rsidRPr="001C515F" w:rsidRDefault="00C80826">
      <w:pPr>
        <w:rPr>
          <w:lang w:val="uk-UA"/>
        </w:rPr>
      </w:pPr>
    </w:p>
    <w:p w14:paraId="7CCA4371" w14:textId="77777777" w:rsidR="00C80826" w:rsidRPr="001C515F" w:rsidRDefault="00C80826">
      <w:pPr>
        <w:rPr>
          <w:lang w:val="uk-UA"/>
        </w:rPr>
      </w:pPr>
    </w:p>
    <w:p w14:paraId="768A4F4F" w14:textId="77777777" w:rsidR="00C80826" w:rsidRPr="001C515F" w:rsidRDefault="0026730D">
      <w:pPr>
        <w:rPr>
          <w:lang w:val="uk-UA"/>
        </w:rPr>
      </w:pPr>
      <w:r w:rsidRPr="001C515F">
        <w:rPr>
          <w:lang w:val="uk-UA"/>
        </w:rPr>
        <w:br w:type="column"/>
      </w:r>
    </w:p>
    <w:tbl>
      <w:tblPr>
        <w:tblStyle w:val="af1"/>
        <w:tblW w:w="9345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46"/>
        <w:gridCol w:w="8499"/>
      </w:tblGrid>
      <w:tr w:rsidR="00C80826" w:rsidRPr="001C515F" w14:paraId="3F469E4F" w14:textId="77777777">
        <w:trPr>
          <w:trHeight w:val="264"/>
        </w:trPr>
        <w:tc>
          <w:tcPr>
            <w:tcW w:w="9345" w:type="dxa"/>
            <w:gridSpan w:val="2"/>
            <w:vAlign w:val="center"/>
          </w:tcPr>
          <w:p w14:paraId="331171C7" w14:textId="77777777" w:rsidR="00C80826" w:rsidRPr="001C515F" w:rsidRDefault="0026730D">
            <w:pPr>
              <w:pStyle w:val="3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val="uk-UA"/>
              </w:rPr>
            </w:pPr>
            <w:r w:rsidRPr="001C515F">
              <w:rPr>
                <w:rFonts w:ascii="Times New Roman" w:eastAsia="Times New Roman" w:hAnsi="Times New Roman" w:cs="Times New Roman"/>
                <w:b/>
                <w:color w:val="000000"/>
                <w:lang w:val="uk-UA"/>
              </w:rPr>
              <w:t>Січень 2025</w:t>
            </w:r>
          </w:p>
        </w:tc>
      </w:tr>
      <w:tr w:rsidR="00C80826" w:rsidRPr="0067315D" w14:paraId="657F40AC" w14:textId="77777777">
        <w:trPr>
          <w:trHeight w:val="264"/>
        </w:trPr>
        <w:tc>
          <w:tcPr>
            <w:tcW w:w="846" w:type="dxa"/>
          </w:tcPr>
          <w:p w14:paraId="13340D53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1.01</w:t>
            </w:r>
          </w:p>
        </w:tc>
        <w:tc>
          <w:tcPr>
            <w:tcW w:w="8499" w:type="dxa"/>
          </w:tcPr>
          <w:p w14:paraId="4EEFEDB6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Звіт зі статистичного аналізу результатів лікування (</w:t>
            </w:r>
            <w:proofErr w:type="spellStart"/>
            <w:r w:rsidRPr="001C515F">
              <w:rPr>
                <w:lang w:val="uk-UA"/>
              </w:rPr>
              <w:t>Ватаманіца</w:t>
            </w:r>
            <w:proofErr w:type="spellEnd"/>
            <w:r w:rsidRPr="001C515F">
              <w:rPr>
                <w:lang w:val="uk-UA"/>
              </w:rPr>
              <w:t>)</w:t>
            </w:r>
          </w:p>
        </w:tc>
      </w:tr>
      <w:tr w:rsidR="00C80826" w:rsidRPr="0067315D" w14:paraId="77CC0544" w14:textId="77777777">
        <w:trPr>
          <w:trHeight w:val="264"/>
        </w:trPr>
        <w:tc>
          <w:tcPr>
            <w:tcW w:w="846" w:type="dxa"/>
          </w:tcPr>
          <w:p w14:paraId="5DE0F35B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2.01</w:t>
            </w:r>
          </w:p>
        </w:tc>
        <w:tc>
          <w:tcPr>
            <w:tcW w:w="8499" w:type="dxa"/>
          </w:tcPr>
          <w:p w14:paraId="19E4C0FA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Звіт зі статистичного аналізу результатів лікування (</w:t>
            </w:r>
            <w:proofErr w:type="spellStart"/>
            <w:r w:rsidRPr="001C515F">
              <w:rPr>
                <w:lang w:val="uk-UA"/>
              </w:rPr>
              <w:t>Ватаманіца</w:t>
            </w:r>
            <w:proofErr w:type="spellEnd"/>
            <w:r w:rsidRPr="001C515F">
              <w:rPr>
                <w:lang w:val="uk-UA"/>
              </w:rPr>
              <w:t>)</w:t>
            </w:r>
          </w:p>
        </w:tc>
      </w:tr>
      <w:tr w:rsidR="00C80826" w:rsidRPr="001C515F" w14:paraId="4C2EB7D2" w14:textId="77777777">
        <w:trPr>
          <w:trHeight w:val="264"/>
        </w:trPr>
        <w:tc>
          <w:tcPr>
            <w:tcW w:w="846" w:type="dxa"/>
          </w:tcPr>
          <w:p w14:paraId="68F308B9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3.01</w:t>
            </w:r>
          </w:p>
        </w:tc>
        <w:tc>
          <w:tcPr>
            <w:tcW w:w="8499" w:type="dxa"/>
          </w:tcPr>
          <w:p w14:paraId="4EA28755" w14:textId="77777777" w:rsidR="00C80826" w:rsidRPr="001C515F" w:rsidRDefault="0026730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lang w:val="uk-UA"/>
              </w:rPr>
            </w:pPr>
            <w:r w:rsidRPr="001C515F">
              <w:rPr>
                <w:color w:val="000000"/>
                <w:lang w:val="uk-UA"/>
              </w:rPr>
              <w:t xml:space="preserve">Вивчення технології внесення документів наукових досліджень з первинними </w:t>
            </w:r>
            <w:proofErr w:type="spellStart"/>
            <w:r w:rsidRPr="001C515F">
              <w:rPr>
                <w:color w:val="000000"/>
                <w:lang w:val="uk-UA"/>
              </w:rPr>
              <w:t>данними</w:t>
            </w:r>
            <w:proofErr w:type="spellEnd"/>
            <w:r w:rsidRPr="001C515F">
              <w:rPr>
                <w:color w:val="000000"/>
                <w:lang w:val="uk-UA"/>
              </w:rPr>
              <w:t xml:space="preserve"> за стандартом FAIR. Внесення матеріалів заключного звіту 0111U000070</w:t>
            </w:r>
          </w:p>
        </w:tc>
      </w:tr>
      <w:tr w:rsidR="00C80826" w:rsidRPr="0067315D" w14:paraId="79069002" w14:textId="77777777">
        <w:trPr>
          <w:trHeight w:val="264"/>
        </w:trPr>
        <w:tc>
          <w:tcPr>
            <w:tcW w:w="846" w:type="dxa"/>
          </w:tcPr>
          <w:p w14:paraId="374EDB5E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6.01</w:t>
            </w:r>
          </w:p>
        </w:tc>
        <w:tc>
          <w:tcPr>
            <w:tcW w:w="8499" w:type="dxa"/>
          </w:tcPr>
          <w:p w14:paraId="67426416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Статистичний аналіз даних. Підготовка таблиць і графічного матеріалу.</w:t>
            </w:r>
          </w:p>
        </w:tc>
      </w:tr>
      <w:tr w:rsidR="00C80826" w:rsidRPr="0067315D" w14:paraId="794D8084" w14:textId="77777777">
        <w:trPr>
          <w:trHeight w:val="264"/>
        </w:trPr>
        <w:tc>
          <w:tcPr>
            <w:tcW w:w="846" w:type="dxa"/>
          </w:tcPr>
          <w:p w14:paraId="0BCF8BC6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7.01</w:t>
            </w:r>
          </w:p>
        </w:tc>
        <w:tc>
          <w:tcPr>
            <w:tcW w:w="8499" w:type="dxa"/>
          </w:tcPr>
          <w:p w14:paraId="3431E5E6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Статистичний аналіз даних. Оформлення таблиць результатів</w:t>
            </w:r>
          </w:p>
        </w:tc>
      </w:tr>
      <w:tr w:rsidR="00C80826" w:rsidRPr="0067315D" w14:paraId="255DBA60" w14:textId="77777777">
        <w:trPr>
          <w:trHeight w:val="264"/>
        </w:trPr>
        <w:tc>
          <w:tcPr>
            <w:tcW w:w="846" w:type="dxa"/>
          </w:tcPr>
          <w:p w14:paraId="2D485199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8.01</w:t>
            </w:r>
          </w:p>
        </w:tc>
        <w:tc>
          <w:tcPr>
            <w:tcW w:w="8499" w:type="dxa"/>
          </w:tcPr>
          <w:p w14:paraId="4A6F27FC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Оформлення звіту з аналізу ризику ускладнень після МОС при переломах вертлюжної западини</w:t>
            </w:r>
          </w:p>
        </w:tc>
      </w:tr>
      <w:tr w:rsidR="00C80826" w:rsidRPr="0067315D" w14:paraId="3A69E79E" w14:textId="77777777">
        <w:trPr>
          <w:trHeight w:val="264"/>
        </w:trPr>
        <w:tc>
          <w:tcPr>
            <w:tcW w:w="846" w:type="dxa"/>
          </w:tcPr>
          <w:p w14:paraId="17C3C7D3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9.01</w:t>
            </w:r>
          </w:p>
        </w:tc>
        <w:tc>
          <w:tcPr>
            <w:tcW w:w="8499" w:type="dxa"/>
          </w:tcPr>
          <w:p w14:paraId="4CD5A00D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 xml:space="preserve">Підготовка даних до статистичного аналізу </w:t>
            </w:r>
            <w:proofErr w:type="spellStart"/>
            <w:r w:rsidRPr="001C515F">
              <w:rPr>
                <w:lang w:val="uk-UA"/>
              </w:rPr>
              <w:t>порівння</w:t>
            </w:r>
            <w:proofErr w:type="spellEnd"/>
            <w:r w:rsidRPr="001C515F">
              <w:rPr>
                <w:lang w:val="uk-UA"/>
              </w:rPr>
              <w:t xml:space="preserve"> результатів </w:t>
            </w:r>
            <w:proofErr w:type="spellStart"/>
            <w:r w:rsidRPr="001C515F">
              <w:rPr>
                <w:lang w:val="uk-UA"/>
              </w:rPr>
              <w:t>ендопротезування</w:t>
            </w:r>
            <w:proofErr w:type="spellEnd"/>
            <w:r w:rsidRPr="001C515F">
              <w:rPr>
                <w:lang w:val="uk-UA"/>
              </w:rPr>
              <w:t xml:space="preserve"> пацієнтів з переломом вертлюжної западини в </w:t>
            </w:r>
            <w:proofErr w:type="spellStart"/>
            <w:r w:rsidRPr="001C515F">
              <w:rPr>
                <w:lang w:val="uk-UA"/>
              </w:rPr>
              <w:t>анемнезі</w:t>
            </w:r>
            <w:proofErr w:type="spellEnd"/>
            <w:r w:rsidRPr="001C515F">
              <w:rPr>
                <w:lang w:val="uk-UA"/>
              </w:rPr>
              <w:t>.</w:t>
            </w:r>
          </w:p>
        </w:tc>
      </w:tr>
      <w:tr w:rsidR="00C80826" w:rsidRPr="0067315D" w14:paraId="1C12AD08" w14:textId="77777777">
        <w:trPr>
          <w:trHeight w:val="264"/>
        </w:trPr>
        <w:tc>
          <w:tcPr>
            <w:tcW w:w="846" w:type="dxa"/>
          </w:tcPr>
          <w:p w14:paraId="0BE76A86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10.01</w:t>
            </w:r>
          </w:p>
        </w:tc>
        <w:tc>
          <w:tcPr>
            <w:tcW w:w="8499" w:type="dxa"/>
          </w:tcPr>
          <w:p w14:paraId="47EE4D27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Статистичний аналіз даних. Оформлення таблиць результатів</w:t>
            </w:r>
          </w:p>
        </w:tc>
      </w:tr>
      <w:tr w:rsidR="00C80826" w:rsidRPr="0067315D" w14:paraId="5BD6981D" w14:textId="77777777">
        <w:trPr>
          <w:trHeight w:val="264"/>
        </w:trPr>
        <w:tc>
          <w:tcPr>
            <w:tcW w:w="846" w:type="dxa"/>
          </w:tcPr>
          <w:p w14:paraId="1384D9E9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13.01</w:t>
            </w:r>
          </w:p>
        </w:tc>
        <w:tc>
          <w:tcPr>
            <w:tcW w:w="8499" w:type="dxa"/>
          </w:tcPr>
          <w:p w14:paraId="6AA8767D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 xml:space="preserve">Оформлення звіту до статистичного аналізу </w:t>
            </w:r>
            <w:proofErr w:type="spellStart"/>
            <w:r w:rsidRPr="001C515F">
              <w:rPr>
                <w:lang w:val="uk-UA"/>
              </w:rPr>
              <w:t>порівння</w:t>
            </w:r>
            <w:proofErr w:type="spellEnd"/>
            <w:r w:rsidRPr="001C515F">
              <w:rPr>
                <w:lang w:val="uk-UA"/>
              </w:rPr>
              <w:t xml:space="preserve"> результатів </w:t>
            </w:r>
            <w:proofErr w:type="spellStart"/>
            <w:r w:rsidRPr="001C515F">
              <w:rPr>
                <w:lang w:val="uk-UA"/>
              </w:rPr>
              <w:t>ендопротезування</w:t>
            </w:r>
            <w:proofErr w:type="spellEnd"/>
            <w:r w:rsidRPr="001C515F">
              <w:rPr>
                <w:lang w:val="uk-UA"/>
              </w:rPr>
              <w:t xml:space="preserve"> пацієнтів з переломом вертлюжної западини в </w:t>
            </w:r>
            <w:proofErr w:type="spellStart"/>
            <w:r w:rsidRPr="001C515F">
              <w:rPr>
                <w:lang w:val="uk-UA"/>
              </w:rPr>
              <w:t>анемнезі</w:t>
            </w:r>
            <w:proofErr w:type="spellEnd"/>
            <w:r w:rsidRPr="001C515F">
              <w:rPr>
                <w:lang w:val="uk-UA"/>
              </w:rPr>
              <w:t>.</w:t>
            </w:r>
          </w:p>
        </w:tc>
      </w:tr>
      <w:tr w:rsidR="00C80826" w:rsidRPr="0067315D" w14:paraId="7FD19F9C" w14:textId="77777777">
        <w:trPr>
          <w:trHeight w:val="264"/>
        </w:trPr>
        <w:tc>
          <w:tcPr>
            <w:tcW w:w="846" w:type="dxa"/>
          </w:tcPr>
          <w:p w14:paraId="5296704B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14.01</w:t>
            </w:r>
          </w:p>
        </w:tc>
        <w:tc>
          <w:tcPr>
            <w:tcW w:w="8499" w:type="dxa"/>
          </w:tcPr>
          <w:p w14:paraId="705ECC54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Оформлення публікації «Аналіз ризиків виникнення ускладнень після МОС з приводу переломів вертлюжної западини»</w:t>
            </w:r>
          </w:p>
        </w:tc>
      </w:tr>
      <w:tr w:rsidR="00C80826" w:rsidRPr="0067315D" w14:paraId="4D8C755C" w14:textId="77777777">
        <w:trPr>
          <w:trHeight w:val="264"/>
        </w:trPr>
        <w:tc>
          <w:tcPr>
            <w:tcW w:w="846" w:type="dxa"/>
          </w:tcPr>
          <w:p w14:paraId="27E50F7F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15.01</w:t>
            </w:r>
          </w:p>
        </w:tc>
        <w:tc>
          <w:tcPr>
            <w:tcW w:w="8499" w:type="dxa"/>
          </w:tcPr>
          <w:p w14:paraId="19903D4D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 xml:space="preserve">Внесення матеріалів заключного звіту в </w:t>
            </w:r>
            <w:proofErr w:type="spellStart"/>
            <w:r w:rsidRPr="001C515F">
              <w:rPr>
                <w:lang w:val="uk-UA"/>
              </w:rPr>
              <w:t>репозитарій</w:t>
            </w:r>
            <w:proofErr w:type="spellEnd"/>
            <w:r w:rsidRPr="001C515F">
              <w:rPr>
                <w:lang w:val="uk-UA"/>
              </w:rPr>
              <w:t>.</w:t>
            </w:r>
          </w:p>
        </w:tc>
      </w:tr>
      <w:tr w:rsidR="00C80826" w:rsidRPr="0067315D" w14:paraId="6F106C32" w14:textId="77777777">
        <w:trPr>
          <w:trHeight w:val="264"/>
        </w:trPr>
        <w:tc>
          <w:tcPr>
            <w:tcW w:w="846" w:type="dxa"/>
          </w:tcPr>
          <w:p w14:paraId="207F21B7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16.01</w:t>
            </w:r>
          </w:p>
        </w:tc>
        <w:tc>
          <w:tcPr>
            <w:tcW w:w="8499" w:type="dxa"/>
          </w:tcPr>
          <w:p w14:paraId="483D3469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Підготовка навчального посібника по базовій МБС</w:t>
            </w:r>
          </w:p>
        </w:tc>
      </w:tr>
      <w:tr w:rsidR="00C80826" w:rsidRPr="001C515F" w14:paraId="603B4400" w14:textId="77777777">
        <w:trPr>
          <w:trHeight w:val="264"/>
        </w:trPr>
        <w:tc>
          <w:tcPr>
            <w:tcW w:w="9345" w:type="dxa"/>
            <w:gridSpan w:val="2"/>
          </w:tcPr>
          <w:p w14:paraId="6413A203" w14:textId="77777777" w:rsidR="00C80826" w:rsidRPr="001C515F" w:rsidRDefault="0026730D">
            <w:pPr>
              <w:jc w:val="center"/>
              <w:rPr>
                <w:b/>
                <w:lang w:val="uk-UA"/>
              </w:rPr>
            </w:pPr>
            <w:r w:rsidRPr="001C515F">
              <w:rPr>
                <w:b/>
                <w:lang w:val="uk-UA"/>
              </w:rPr>
              <w:t>Відпустка без збереження ЗП</w:t>
            </w:r>
          </w:p>
        </w:tc>
      </w:tr>
      <w:tr w:rsidR="00C80826" w:rsidRPr="0067315D" w14:paraId="2B927CEC" w14:textId="77777777">
        <w:trPr>
          <w:trHeight w:val="264"/>
        </w:trPr>
        <w:tc>
          <w:tcPr>
            <w:tcW w:w="846" w:type="dxa"/>
          </w:tcPr>
          <w:p w14:paraId="5CAC97F4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17.01</w:t>
            </w:r>
          </w:p>
        </w:tc>
        <w:tc>
          <w:tcPr>
            <w:tcW w:w="8499" w:type="dxa"/>
          </w:tcPr>
          <w:p w14:paraId="644E5151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Редагування статті за зауваженнями рецензентів «Аналіз ризиків виникнення ускладнень після МОС з приводу переломів вертлюжної западини»</w:t>
            </w:r>
          </w:p>
        </w:tc>
      </w:tr>
      <w:tr w:rsidR="00C80826" w:rsidRPr="0067315D" w14:paraId="588FE718" w14:textId="77777777">
        <w:trPr>
          <w:trHeight w:val="264"/>
        </w:trPr>
        <w:tc>
          <w:tcPr>
            <w:tcW w:w="846" w:type="dxa"/>
          </w:tcPr>
          <w:p w14:paraId="2DCF442D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20.01</w:t>
            </w:r>
          </w:p>
        </w:tc>
        <w:tc>
          <w:tcPr>
            <w:tcW w:w="8499" w:type="dxa"/>
          </w:tcPr>
          <w:p w14:paraId="03772F0B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 xml:space="preserve">1. Розробка метода визначення дефекту ВДГ за </w:t>
            </w:r>
            <w:proofErr w:type="spellStart"/>
            <w:r w:rsidRPr="001C515F">
              <w:rPr>
                <w:lang w:val="uk-UA"/>
              </w:rPr>
              <w:t>ренгенографічними</w:t>
            </w:r>
            <w:proofErr w:type="spellEnd"/>
            <w:r w:rsidRPr="001C515F">
              <w:rPr>
                <w:lang w:val="uk-UA"/>
              </w:rPr>
              <w:t xml:space="preserve"> знімками (</w:t>
            </w:r>
            <w:proofErr w:type="spellStart"/>
            <w:r w:rsidRPr="001C515F">
              <w:rPr>
                <w:lang w:val="uk-UA"/>
              </w:rPr>
              <w:t>Шульжик</w:t>
            </w:r>
            <w:proofErr w:type="spellEnd"/>
            <w:r w:rsidRPr="001C515F">
              <w:rPr>
                <w:lang w:val="uk-UA"/>
              </w:rPr>
              <w:t>, КНМУ)</w:t>
            </w:r>
          </w:p>
          <w:p w14:paraId="0E54716C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 xml:space="preserve">2. Розробка моделей </w:t>
            </w:r>
            <w:proofErr w:type="spellStart"/>
            <w:r w:rsidRPr="001C515F">
              <w:rPr>
                <w:lang w:val="uk-UA"/>
              </w:rPr>
              <w:t>OpenSim</w:t>
            </w:r>
            <w:proofErr w:type="spellEnd"/>
            <w:r w:rsidRPr="001C515F">
              <w:rPr>
                <w:lang w:val="uk-UA"/>
              </w:rPr>
              <w:t xml:space="preserve"> з транспозицією м’язів (Гриценко А)</w:t>
            </w:r>
          </w:p>
        </w:tc>
      </w:tr>
      <w:tr w:rsidR="00C80826" w:rsidRPr="0067315D" w14:paraId="23FD12D7" w14:textId="77777777">
        <w:trPr>
          <w:trHeight w:val="264"/>
        </w:trPr>
        <w:tc>
          <w:tcPr>
            <w:tcW w:w="846" w:type="dxa"/>
          </w:tcPr>
          <w:p w14:paraId="23A159AA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21.01</w:t>
            </w:r>
          </w:p>
        </w:tc>
        <w:tc>
          <w:tcPr>
            <w:tcW w:w="8499" w:type="dxa"/>
          </w:tcPr>
          <w:p w14:paraId="7FF98F58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Оформлення публікації «Аналіз результатів ТЕП на різних термінах після перелому кульшової западини» (</w:t>
            </w:r>
            <w:proofErr w:type="spellStart"/>
            <w:r w:rsidRPr="001C515F">
              <w:rPr>
                <w:lang w:val="uk-UA"/>
              </w:rPr>
              <w:t>Ватаманіца</w:t>
            </w:r>
            <w:proofErr w:type="spellEnd"/>
            <w:r w:rsidRPr="001C515F">
              <w:rPr>
                <w:lang w:val="uk-UA"/>
              </w:rPr>
              <w:t>)</w:t>
            </w:r>
          </w:p>
        </w:tc>
      </w:tr>
      <w:tr w:rsidR="00C80826" w:rsidRPr="0067315D" w14:paraId="7A276925" w14:textId="77777777">
        <w:trPr>
          <w:trHeight w:val="264"/>
        </w:trPr>
        <w:tc>
          <w:tcPr>
            <w:tcW w:w="846" w:type="dxa"/>
          </w:tcPr>
          <w:p w14:paraId="3EC87CED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22.01</w:t>
            </w:r>
          </w:p>
        </w:tc>
        <w:tc>
          <w:tcPr>
            <w:tcW w:w="8499" w:type="dxa"/>
          </w:tcPr>
          <w:p w14:paraId="2C6D5A21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 xml:space="preserve">Розробка моделей </w:t>
            </w:r>
            <w:proofErr w:type="spellStart"/>
            <w:r w:rsidRPr="001C515F">
              <w:rPr>
                <w:lang w:val="uk-UA"/>
              </w:rPr>
              <w:t>OpenSim</w:t>
            </w:r>
            <w:proofErr w:type="spellEnd"/>
            <w:r w:rsidRPr="001C515F">
              <w:rPr>
                <w:lang w:val="uk-UA"/>
              </w:rPr>
              <w:t xml:space="preserve"> з транспозицією м’язів (Гриценко А)</w:t>
            </w:r>
          </w:p>
        </w:tc>
      </w:tr>
      <w:tr w:rsidR="00C80826" w:rsidRPr="0067315D" w14:paraId="2ABB9885" w14:textId="77777777">
        <w:trPr>
          <w:trHeight w:val="264"/>
        </w:trPr>
        <w:tc>
          <w:tcPr>
            <w:tcW w:w="846" w:type="dxa"/>
          </w:tcPr>
          <w:p w14:paraId="54F9A361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23.01</w:t>
            </w:r>
          </w:p>
        </w:tc>
        <w:tc>
          <w:tcPr>
            <w:tcW w:w="8499" w:type="dxa"/>
          </w:tcPr>
          <w:p w14:paraId="07FDB2A8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 xml:space="preserve">Розробка моделей </w:t>
            </w:r>
            <w:proofErr w:type="spellStart"/>
            <w:r w:rsidRPr="001C515F">
              <w:rPr>
                <w:lang w:val="uk-UA"/>
              </w:rPr>
              <w:t>OpenSim</w:t>
            </w:r>
            <w:proofErr w:type="spellEnd"/>
            <w:r w:rsidRPr="001C515F">
              <w:rPr>
                <w:lang w:val="uk-UA"/>
              </w:rPr>
              <w:t xml:space="preserve"> з транспозицією м’язів (Гриценко А)</w:t>
            </w:r>
          </w:p>
        </w:tc>
      </w:tr>
      <w:tr w:rsidR="00C80826" w:rsidRPr="0067315D" w14:paraId="59F1160E" w14:textId="77777777">
        <w:trPr>
          <w:trHeight w:val="264"/>
        </w:trPr>
        <w:tc>
          <w:tcPr>
            <w:tcW w:w="846" w:type="dxa"/>
          </w:tcPr>
          <w:p w14:paraId="79D6F6B6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24.01</w:t>
            </w:r>
          </w:p>
        </w:tc>
        <w:tc>
          <w:tcPr>
            <w:tcW w:w="8499" w:type="dxa"/>
          </w:tcPr>
          <w:p w14:paraId="46C3A080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Ознайомлення з матеріалами щодо аналізу даних по ЛДГК (Дніпро, Камінська)</w:t>
            </w:r>
          </w:p>
        </w:tc>
      </w:tr>
      <w:tr w:rsidR="00C80826" w:rsidRPr="0067315D" w14:paraId="2E5F8BD3" w14:textId="77777777">
        <w:trPr>
          <w:trHeight w:val="264"/>
        </w:trPr>
        <w:tc>
          <w:tcPr>
            <w:tcW w:w="846" w:type="dxa"/>
          </w:tcPr>
          <w:p w14:paraId="10E802D6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27.01</w:t>
            </w:r>
          </w:p>
        </w:tc>
        <w:tc>
          <w:tcPr>
            <w:tcW w:w="8499" w:type="dxa"/>
          </w:tcPr>
          <w:p w14:paraId="2FC186DD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 xml:space="preserve">Робота із зауваженнями рецензента по </w:t>
            </w:r>
            <w:proofErr w:type="spellStart"/>
            <w:r w:rsidRPr="001C515F">
              <w:rPr>
                <w:lang w:val="uk-UA"/>
              </w:rPr>
              <w:t>статаналізу</w:t>
            </w:r>
            <w:proofErr w:type="spellEnd"/>
            <w:r w:rsidRPr="001C515F">
              <w:rPr>
                <w:lang w:val="uk-UA"/>
              </w:rPr>
              <w:t xml:space="preserve"> моделі прогнозу ризиків при ВДГ та пояснення принципів побудови моделі</w:t>
            </w:r>
          </w:p>
        </w:tc>
      </w:tr>
      <w:tr w:rsidR="00C80826" w:rsidRPr="0067315D" w14:paraId="5E92830D" w14:textId="77777777">
        <w:trPr>
          <w:trHeight w:val="264"/>
        </w:trPr>
        <w:tc>
          <w:tcPr>
            <w:tcW w:w="846" w:type="dxa"/>
          </w:tcPr>
          <w:p w14:paraId="2283F8B1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28.01</w:t>
            </w:r>
          </w:p>
        </w:tc>
        <w:tc>
          <w:tcPr>
            <w:tcW w:w="8499" w:type="dxa"/>
          </w:tcPr>
          <w:p w14:paraId="3BE86C60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Ознайомлення, консультації та планування роботи по ЛДГК (Дніпро, Камінська)</w:t>
            </w:r>
          </w:p>
        </w:tc>
      </w:tr>
      <w:tr w:rsidR="00C80826" w:rsidRPr="0067315D" w14:paraId="718E9605" w14:textId="77777777">
        <w:trPr>
          <w:trHeight w:val="264"/>
        </w:trPr>
        <w:tc>
          <w:tcPr>
            <w:tcW w:w="846" w:type="dxa"/>
          </w:tcPr>
          <w:p w14:paraId="35BA844E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29.01</w:t>
            </w:r>
          </w:p>
        </w:tc>
        <w:tc>
          <w:tcPr>
            <w:tcW w:w="8499" w:type="dxa"/>
          </w:tcPr>
          <w:p w14:paraId="4F728478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 xml:space="preserve">Вчена Рада. </w:t>
            </w:r>
          </w:p>
          <w:p w14:paraId="7750CB27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Консультації по технології PICO та технології систематичних оглядів.</w:t>
            </w:r>
          </w:p>
        </w:tc>
      </w:tr>
      <w:tr w:rsidR="00C80826" w:rsidRPr="0067315D" w14:paraId="5E710E91" w14:textId="77777777">
        <w:trPr>
          <w:trHeight w:val="264"/>
        </w:trPr>
        <w:tc>
          <w:tcPr>
            <w:tcW w:w="846" w:type="dxa"/>
          </w:tcPr>
          <w:p w14:paraId="061E2B97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30.01</w:t>
            </w:r>
          </w:p>
        </w:tc>
        <w:tc>
          <w:tcPr>
            <w:tcW w:w="8499" w:type="dxa"/>
          </w:tcPr>
          <w:p w14:paraId="4E7AF760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 xml:space="preserve">План </w:t>
            </w:r>
            <w:proofErr w:type="spellStart"/>
            <w:r w:rsidRPr="001C515F">
              <w:rPr>
                <w:lang w:val="uk-UA"/>
              </w:rPr>
              <w:t>метааналізу</w:t>
            </w:r>
            <w:proofErr w:type="spellEnd"/>
            <w:r w:rsidRPr="001C515F">
              <w:rPr>
                <w:lang w:val="uk-UA"/>
              </w:rPr>
              <w:t xml:space="preserve"> з ускладнень ЛДГК за NASS (Камінська, Дніпро)</w:t>
            </w:r>
          </w:p>
        </w:tc>
      </w:tr>
      <w:tr w:rsidR="00C80826" w:rsidRPr="0067315D" w14:paraId="1DA99805" w14:textId="77777777">
        <w:trPr>
          <w:trHeight w:val="264"/>
        </w:trPr>
        <w:tc>
          <w:tcPr>
            <w:tcW w:w="846" w:type="dxa"/>
          </w:tcPr>
          <w:p w14:paraId="3248B1B6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>31.01</w:t>
            </w:r>
          </w:p>
        </w:tc>
        <w:tc>
          <w:tcPr>
            <w:tcW w:w="8499" w:type="dxa"/>
          </w:tcPr>
          <w:p w14:paraId="29D64F36" w14:textId="77777777" w:rsidR="00C80826" w:rsidRPr="001C515F" w:rsidRDefault="0026730D">
            <w:pPr>
              <w:rPr>
                <w:lang w:val="uk-UA"/>
              </w:rPr>
            </w:pPr>
            <w:r w:rsidRPr="001C515F">
              <w:rPr>
                <w:lang w:val="uk-UA"/>
              </w:rPr>
              <w:t xml:space="preserve">План </w:t>
            </w:r>
            <w:proofErr w:type="spellStart"/>
            <w:r w:rsidRPr="001C515F">
              <w:rPr>
                <w:lang w:val="uk-UA"/>
              </w:rPr>
              <w:t>статаналізу</w:t>
            </w:r>
            <w:proofErr w:type="spellEnd"/>
            <w:r w:rsidRPr="001C515F">
              <w:rPr>
                <w:lang w:val="uk-UA"/>
              </w:rPr>
              <w:t xml:space="preserve"> лікування ЛДГК за NASS (Камінська, Дніпро)</w:t>
            </w:r>
          </w:p>
        </w:tc>
      </w:tr>
    </w:tbl>
    <w:p w14:paraId="0E39C3A6" w14:textId="77777777" w:rsidR="00C80826" w:rsidRPr="001C515F" w:rsidRDefault="00C80826">
      <w:pPr>
        <w:rPr>
          <w:lang w:val="uk-UA"/>
        </w:rPr>
      </w:pPr>
    </w:p>
    <w:p w14:paraId="591363E3" w14:textId="2F3EE317" w:rsidR="00C80826" w:rsidRPr="001C515F" w:rsidRDefault="00C80826">
      <w:pPr>
        <w:rPr>
          <w:lang w:val="uk-UA"/>
        </w:rPr>
      </w:pPr>
    </w:p>
    <w:sectPr w:rsidR="00C80826" w:rsidRPr="001C515F">
      <w:pgSz w:w="11906" w:h="16838"/>
      <w:pgMar w:top="850" w:right="850" w:bottom="850" w:left="1417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80826"/>
    <w:rsid w:val="00031A09"/>
    <w:rsid w:val="000511B1"/>
    <w:rsid w:val="00057A40"/>
    <w:rsid w:val="00062984"/>
    <w:rsid w:val="00100FCE"/>
    <w:rsid w:val="00112189"/>
    <w:rsid w:val="00153706"/>
    <w:rsid w:val="001670E0"/>
    <w:rsid w:val="001818D1"/>
    <w:rsid w:val="00191E89"/>
    <w:rsid w:val="001C515F"/>
    <w:rsid w:val="001E2D2B"/>
    <w:rsid w:val="002224D9"/>
    <w:rsid w:val="00251A1E"/>
    <w:rsid w:val="0026730D"/>
    <w:rsid w:val="00285689"/>
    <w:rsid w:val="0028784F"/>
    <w:rsid w:val="002C1839"/>
    <w:rsid w:val="002E3EA5"/>
    <w:rsid w:val="00315DEF"/>
    <w:rsid w:val="0033236E"/>
    <w:rsid w:val="00370AF2"/>
    <w:rsid w:val="003C2ACF"/>
    <w:rsid w:val="003E3267"/>
    <w:rsid w:val="004D578A"/>
    <w:rsid w:val="004F301E"/>
    <w:rsid w:val="00501930"/>
    <w:rsid w:val="00530884"/>
    <w:rsid w:val="00534DE7"/>
    <w:rsid w:val="00542BD3"/>
    <w:rsid w:val="00562D9C"/>
    <w:rsid w:val="005777B9"/>
    <w:rsid w:val="005C2119"/>
    <w:rsid w:val="005D0770"/>
    <w:rsid w:val="00665BAB"/>
    <w:rsid w:val="0067315D"/>
    <w:rsid w:val="00687D5C"/>
    <w:rsid w:val="00695CBA"/>
    <w:rsid w:val="006C2368"/>
    <w:rsid w:val="006D71E0"/>
    <w:rsid w:val="006D7DF8"/>
    <w:rsid w:val="006F1CD3"/>
    <w:rsid w:val="0071522E"/>
    <w:rsid w:val="00730686"/>
    <w:rsid w:val="00794BCE"/>
    <w:rsid w:val="007B4B63"/>
    <w:rsid w:val="007D6B7F"/>
    <w:rsid w:val="0083316A"/>
    <w:rsid w:val="00837BB5"/>
    <w:rsid w:val="0085558A"/>
    <w:rsid w:val="00873DCA"/>
    <w:rsid w:val="00883901"/>
    <w:rsid w:val="00892002"/>
    <w:rsid w:val="008B1340"/>
    <w:rsid w:val="008D517D"/>
    <w:rsid w:val="009200BF"/>
    <w:rsid w:val="0092257C"/>
    <w:rsid w:val="00923336"/>
    <w:rsid w:val="00993FFE"/>
    <w:rsid w:val="009A671B"/>
    <w:rsid w:val="009D529C"/>
    <w:rsid w:val="009D67DA"/>
    <w:rsid w:val="009F0951"/>
    <w:rsid w:val="009F7690"/>
    <w:rsid w:val="00A12049"/>
    <w:rsid w:val="00A51424"/>
    <w:rsid w:val="00A53E83"/>
    <w:rsid w:val="00A62834"/>
    <w:rsid w:val="00A85882"/>
    <w:rsid w:val="00AE3D5A"/>
    <w:rsid w:val="00B71E63"/>
    <w:rsid w:val="00B96833"/>
    <w:rsid w:val="00BD2C41"/>
    <w:rsid w:val="00C20564"/>
    <w:rsid w:val="00C4719F"/>
    <w:rsid w:val="00C80826"/>
    <w:rsid w:val="00CC3D17"/>
    <w:rsid w:val="00CC7CDC"/>
    <w:rsid w:val="00CE1DA0"/>
    <w:rsid w:val="00D0280B"/>
    <w:rsid w:val="00D83E9C"/>
    <w:rsid w:val="00D848F6"/>
    <w:rsid w:val="00DD4B73"/>
    <w:rsid w:val="00E23CB0"/>
    <w:rsid w:val="00E70FA1"/>
    <w:rsid w:val="00E95F6F"/>
    <w:rsid w:val="00EA6F40"/>
    <w:rsid w:val="00ED0DAE"/>
    <w:rsid w:val="00ED4A04"/>
    <w:rsid w:val="00EF14A9"/>
    <w:rsid w:val="00EF6BF9"/>
    <w:rsid w:val="00F47F26"/>
    <w:rsid w:val="00F96CF1"/>
    <w:rsid w:val="00FA48DD"/>
    <w:rsid w:val="00FD13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DD2FDF8"/>
  <w15:docId w15:val="{91C5A4C8-BE43-4D19-A05B-106D977ED0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4"/>
        <w:szCs w:val="24"/>
        <w:lang w:val="uk-UA" w:eastAsia="uk-UA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3F7B39"/>
    <w:rPr>
      <w:lang w:val="en-US"/>
    </w:rPr>
  </w:style>
  <w:style w:type="paragraph" w:styleId="1">
    <w:name w:val="heading 1"/>
    <w:basedOn w:val="a"/>
    <w:next w:val="a"/>
    <w:link w:val="10"/>
    <w:uiPriority w:val="9"/>
    <w:qFormat/>
    <w:rsid w:val="003D0EBF"/>
    <w:pPr>
      <w:keepNext/>
      <w:spacing w:before="240" w:after="60"/>
      <w:jc w:val="left"/>
      <w:outlineLvl w:val="0"/>
    </w:pPr>
    <w:rPr>
      <w:rFonts w:ascii="Arial" w:eastAsia="MS Mincho" w:hAnsi="Arial" w:cs="Arial"/>
      <w:b/>
      <w:bCs/>
      <w:kern w:val="32"/>
      <w:szCs w:val="32"/>
      <w:lang w:val="uk-UA" w:eastAsia="ja-JP"/>
    </w:rPr>
  </w:style>
  <w:style w:type="paragraph" w:styleId="2">
    <w:name w:val="heading 2"/>
    <w:basedOn w:val="a"/>
    <w:next w:val="a"/>
    <w:uiPriority w:val="9"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link w:val="30"/>
    <w:uiPriority w:val="9"/>
    <w:unhideWhenUsed/>
    <w:qFormat/>
    <w:rsid w:val="003F7B39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4">
    <w:name w:val="heading 4"/>
    <w:basedOn w:val="a"/>
    <w:next w:val="a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5">
    <w:name w:val="heading 5"/>
    <w:basedOn w:val="a"/>
    <w:next w:val="a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6">
    <w:name w:val="heading 6"/>
    <w:basedOn w:val="a"/>
    <w:next w:val="a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10">
    <w:name w:val="Заголовок 1 Знак"/>
    <w:basedOn w:val="a0"/>
    <w:link w:val="1"/>
    <w:rsid w:val="003D0EBF"/>
    <w:rPr>
      <w:rFonts w:ascii="Arial" w:eastAsia="MS Mincho" w:hAnsi="Arial" w:cs="Arial"/>
      <w:b/>
      <w:bCs/>
      <w:kern w:val="32"/>
      <w:sz w:val="24"/>
      <w:szCs w:val="32"/>
      <w:lang w:eastAsia="ja-JP"/>
    </w:rPr>
  </w:style>
  <w:style w:type="character" w:customStyle="1" w:styleId="30">
    <w:name w:val="Заголовок 3 Знак"/>
    <w:basedOn w:val="a0"/>
    <w:link w:val="3"/>
    <w:uiPriority w:val="9"/>
    <w:rsid w:val="003F7B39"/>
    <w:rPr>
      <w:rFonts w:asciiTheme="majorHAnsi" w:eastAsiaTheme="majorEastAsia" w:hAnsiTheme="majorHAnsi" w:cstheme="majorBidi"/>
      <w:color w:val="1F3763" w:themeColor="accent1" w:themeShade="7F"/>
      <w:sz w:val="24"/>
      <w:szCs w:val="24"/>
      <w:lang w:val="en-US"/>
    </w:rPr>
  </w:style>
  <w:style w:type="table" w:styleId="a4">
    <w:name w:val="Table Grid"/>
    <w:basedOn w:val="a1"/>
    <w:uiPriority w:val="39"/>
    <w:rsid w:val="003F7B3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Subtitle"/>
    <w:basedOn w:val="a"/>
    <w:next w:val="a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6">
    <w:basedOn w:val="TableNormal2"/>
    <w:tblPr>
      <w:tblStyleRowBandSize w:val="1"/>
      <w:tblStyleColBandSize w:val="1"/>
      <w:tblCellMar>
        <w:left w:w="57" w:type="dxa"/>
        <w:right w:w="57" w:type="dxa"/>
      </w:tblCellMar>
    </w:tblPr>
  </w:style>
  <w:style w:type="paragraph" w:customStyle="1" w:styleId="Default">
    <w:name w:val="Default"/>
    <w:rsid w:val="008E4C8F"/>
    <w:pPr>
      <w:autoSpaceDE w:val="0"/>
      <w:autoSpaceDN w:val="0"/>
      <w:adjustRightInd w:val="0"/>
      <w:jc w:val="left"/>
    </w:pPr>
    <w:rPr>
      <w:rFonts w:eastAsiaTheme="minorHAnsi"/>
      <w:color w:val="000000"/>
      <w:lang w:eastAsia="en-US"/>
    </w:rPr>
  </w:style>
  <w:style w:type="paragraph" w:customStyle="1" w:styleId="P68B1DB1-a1">
    <w:name w:val="P68B1DB1-a1"/>
    <w:basedOn w:val="a"/>
    <w:rsid w:val="00240156"/>
    <w:pPr>
      <w:ind w:firstLine="709"/>
    </w:pPr>
    <w:rPr>
      <w:rFonts w:eastAsiaTheme="minorHAnsi"/>
      <w:szCs w:val="20"/>
      <w:lang w:val="uk-UA"/>
    </w:rPr>
  </w:style>
  <w:style w:type="paragraph" w:styleId="a7">
    <w:name w:val="List Paragraph"/>
    <w:basedOn w:val="a"/>
    <w:uiPriority w:val="34"/>
    <w:qFormat/>
    <w:rsid w:val="002625FE"/>
    <w:pPr>
      <w:ind w:left="720"/>
      <w:contextualSpacing/>
    </w:pPr>
  </w:style>
  <w:style w:type="table" w:customStyle="1" w:styleId="a8">
    <w:basedOn w:val="TableNormal2"/>
    <w:tblPr>
      <w:tblStyleRowBandSize w:val="1"/>
      <w:tblStyleColBandSize w:val="1"/>
      <w:tblCellMar>
        <w:left w:w="57" w:type="dxa"/>
        <w:right w:w="57" w:type="dxa"/>
      </w:tblCellMar>
    </w:tblPr>
  </w:style>
  <w:style w:type="table" w:customStyle="1" w:styleId="a9">
    <w:basedOn w:val="TableNormal2"/>
    <w:tblPr>
      <w:tblStyleRowBandSize w:val="1"/>
      <w:tblStyleColBandSize w:val="1"/>
      <w:tblCellMar>
        <w:left w:w="57" w:type="dxa"/>
        <w:right w:w="57" w:type="dxa"/>
      </w:tblCellMar>
    </w:tblPr>
  </w:style>
  <w:style w:type="table" w:customStyle="1" w:styleId="aa">
    <w:basedOn w:val="TableNormal1"/>
    <w:tblPr>
      <w:tblStyleRowBandSize w:val="1"/>
      <w:tblStyleColBandSize w:val="1"/>
      <w:tblCellMar>
        <w:left w:w="57" w:type="dxa"/>
        <w:right w:w="57" w:type="dxa"/>
      </w:tblCellMar>
    </w:tblPr>
  </w:style>
  <w:style w:type="table" w:customStyle="1" w:styleId="ab">
    <w:basedOn w:val="TableNormal1"/>
    <w:tblPr>
      <w:tblStyleRowBandSize w:val="1"/>
      <w:tblStyleColBandSize w:val="1"/>
      <w:tblCellMar>
        <w:left w:w="57" w:type="dxa"/>
        <w:right w:w="57" w:type="dxa"/>
      </w:tblCellMar>
    </w:tblPr>
  </w:style>
  <w:style w:type="table" w:customStyle="1" w:styleId="ac">
    <w:basedOn w:val="TableNormal1"/>
    <w:tblPr>
      <w:tblStyleRowBandSize w:val="1"/>
      <w:tblStyleColBandSize w:val="1"/>
      <w:tblCellMar>
        <w:left w:w="57" w:type="dxa"/>
        <w:right w:w="57" w:type="dxa"/>
      </w:tblCellMar>
    </w:tblPr>
  </w:style>
  <w:style w:type="paragraph" w:styleId="HTML">
    <w:name w:val="HTML Preformatted"/>
    <w:basedOn w:val="a"/>
    <w:link w:val="HTML0"/>
    <w:uiPriority w:val="99"/>
    <w:semiHidden/>
    <w:unhideWhenUsed/>
    <w:rsid w:val="0055023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Courier New" w:hAnsi="Courier New" w:cs="Courier New"/>
      <w:sz w:val="20"/>
      <w:szCs w:val="20"/>
      <w:lang w:val="uk-UA"/>
    </w:rPr>
  </w:style>
  <w:style w:type="character" w:customStyle="1" w:styleId="HTML0">
    <w:name w:val="Стандартний HTML Знак"/>
    <w:basedOn w:val="a0"/>
    <w:link w:val="HTML"/>
    <w:uiPriority w:val="99"/>
    <w:semiHidden/>
    <w:rsid w:val="0055023B"/>
    <w:rPr>
      <w:rFonts w:ascii="Courier New" w:hAnsi="Courier New" w:cs="Courier New"/>
      <w:sz w:val="20"/>
      <w:szCs w:val="20"/>
      <w:lang w:val="uk-UA"/>
    </w:rPr>
  </w:style>
  <w:style w:type="character" w:customStyle="1" w:styleId="y2iqfc">
    <w:name w:val="y2iqfc"/>
    <w:basedOn w:val="a0"/>
    <w:rsid w:val="0055023B"/>
  </w:style>
  <w:style w:type="table" w:customStyle="1" w:styleId="ad">
    <w:basedOn w:val="TableNormal0"/>
    <w:tblPr>
      <w:tblStyleRowBandSize w:val="1"/>
      <w:tblStyleColBandSize w:val="1"/>
      <w:tblCellMar>
        <w:left w:w="57" w:type="dxa"/>
        <w:right w:w="57" w:type="dxa"/>
      </w:tblCellMar>
    </w:tblPr>
  </w:style>
  <w:style w:type="table" w:customStyle="1" w:styleId="ae">
    <w:basedOn w:val="TableNormal0"/>
    <w:tblPr>
      <w:tblStyleRowBandSize w:val="1"/>
      <w:tblStyleColBandSize w:val="1"/>
      <w:tblCellMar>
        <w:left w:w="57" w:type="dxa"/>
        <w:right w:w="57" w:type="dxa"/>
      </w:tblCellMar>
    </w:tblPr>
  </w:style>
  <w:style w:type="table" w:customStyle="1" w:styleId="af">
    <w:basedOn w:val="TableNormal0"/>
    <w:tblPr>
      <w:tblStyleRowBandSize w:val="1"/>
      <w:tblStyleColBandSize w:val="1"/>
      <w:tblCellMar>
        <w:left w:w="57" w:type="dxa"/>
        <w:right w:w="57" w:type="dxa"/>
      </w:tblCellMar>
    </w:tblPr>
  </w:style>
  <w:style w:type="table" w:customStyle="1" w:styleId="af0">
    <w:basedOn w:val="TableNormal0"/>
    <w:tblPr>
      <w:tblStyleRowBandSize w:val="1"/>
      <w:tblStyleColBandSize w:val="1"/>
      <w:tblCellMar>
        <w:left w:w="57" w:type="dxa"/>
        <w:right w:w="57" w:type="dxa"/>
      </w:tblCellMar>
    </w:tblPr>
  </w:style>
  <w:style w:type="table" w:customStyle="1" w:styleId="af1">
    <w:basedOn w:val="TableNormal0"/>
    <w:tblPr>
      <w:tblStyleRowBandSize w:val="1"/>
      <w:tblStyleColBandSize w:val="1"/>
      <w:tblCellMar>
        <w:left w:w="57" w:type="dxa"/>
        <w:right w:w="57" w:type="dxa"/>
      </w:tblCellMar>
    </w:tblPr>
  </w:style>
  <w:style w:type="paragraph" w:styleId="af2">
    <w:name w:val="Normal (Web)"/>
    <w:basedOn w:val="a"/>
    <w:uiPriority w:val="99"/>
    <w:unhideWhenUsed/>
    <w:rsid w:val="00C4719F"/>
    <w:pPr>
      <w:spacing w:before="100" w:beforeAutospacing="1" w:after="100" w:afterAutospacing="1"/>
      <w:jc w:val="left"/>
    </w:pPr>
    <w:rPr>
      <w:lang w:val="uk-UA"/>
    </w:rPr>
  </w:style>
  <w:style w:type="character" w:customStyle="1" w:styleId="gpwvoe5cb5b">
    <w:name w:val="gpwvoe5cb5b"/>
    <w:basedOn w:val="a0"/>
    <w:rsid w:val="004D578A"/>
  </w:style>
  <w:style w:type="character" w:styleId="af3">
    <w:name w:val="Strong"/>
    <w:basedOn w:val="a0"/>
    <w:uiPriority w:val="22"/>
    <w:qFormat/>
    <w:rsid w:val="009F769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92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89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87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1754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78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7357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475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822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5167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271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0988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4577762">
          <w:marLeft w:val="0"/>
          <w:marRight w:val="0"/>
          <w:marTop w:val="0"/>
          <w:marBottom w:val="600"/>
          <w:divBdr>
            <w:top w:val="none" w:sz="0" w:space="0" w:color="auto"/>
            <w:left w:val="none" w:sz="0" w:space="0" w:color="auto"/>
            <w:bottom w:val="none" w:sz="0" w:space="0" w:color="DFDDDD"/>
            <w:right w:val="none" w:sz="0" w:space="0" w:color="auto"/>
          </w:divBdr>
        </w:div>
        <w:div w:id="809516428">
          <w:marLeft w:val="0"/>
          <w:marRight w:val="0"/>
          <w:marTop w:val="0"/>
          <w:marBottom w:val="1050"/>
          <w:divBdr>
            <w:top w:val="none" w:sz="0" w:space="0" w:color="auto"/>
            <w:left w:val="none" w:sz="0" w:space="0" w:color="auto"/>
            <w:bottom w:val="none" w:sz="0" w:space="0" w:color="DFDDDD"/>
            <w:right w:val="none" w:sz="0" w:space="0" w:color="auto"/>
          </w:divBdr>
        </w:div>
      </w:divsChild>
    </w:div>
    <w:div w:id="1512599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883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04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72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cDns2sSf4ONrFk/vgqnENxW9OsQ==">CgMxLjA4AHIhMUJKaEVSTzd5NDBDeGpBSlowYl9maHdJWUJTdDBOMmIy</go:docsCustomData>
</go:gDocsCustomXmlDataStorage>
</file>

<file path=customXml/itemProps1.xml><?xml version="1.0" encoding="utf-8"?>
<ds:datastoreItem xmlns:ds="http://schemas.openxmlformats.org/officeDocument/2006/customXml" ds:itemID="{28D7AFCB-64E3-4F93-8ACE-500D581E882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4461</TotalTime>
  <Pages>17</Pages>
  <Words>19387</Words>
  <Characters>11052</Characters>
  <Application>Microsoft Office Word</Application>
  <DocSecurity>0</DocSecurity>
  <Lines>92</Lines>
  <Paragraphs>60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30379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Olena Karpinska</dc:creator>
  <cp:lastModifiedBy>Olena Karpinska</cp:lastModifiedBy>
  <cp:revision>85</cp:revision>
  <dcterms:created xsi:type="dcterms:W3CDTF">2025-01-02T14:51:00Z</dcterms:created>
  <dcterms:modified xsi:type="dcterms:W3CDTF">2026-01-12T11:43:00Z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b029b3ed262f3afb16faecce4801c1fa4d67b417f78918023fe2ba8d082228e0</vt:lpwstr>
  </property>
</Properties>
</file>